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E8" w:rsidRDefault="00B955E8" w:rsidP="00D6381E">
      <w:pPr>
        <w:jc w:val="center"/>
        <w:rPr>
          <w:rFonts w:ascii="Times New Roman" w:hAnsi="Times New Roman"/>
          <w:b/>
          <w:sz w:val="24"/>
          <w:szCs w:val="24"/>
        </w:rPr>
      </w:pPr>
      <w:r>
        <w:rPr>
          <w:rFonts w:ascii="Times New Roman" w:hAnsi="Times New Roman"/>
          <w:b/>
          <w:sz w:val="24"/>
          <w:szCs w:val="24"/>
        </w:rPr>
        <w:t>Minneapolis Clean Energy Partnership</w:t>
      </w:r>
    </w:p>
    <w:p w:rsidR="00047045" w:rsidRPr="00532EC7" w:rsidRDefault="00F16D38" w:rsidP="00D6381E">
      <w:pPr>
        <w:jc w:val="center"/>
        <w:rPr>
          <w:rFonts w:ascii="Times New Roman" w:hAnsi="Times New Roman"/>
          <w:b/>
          <w:sz w:val="24"/>
          <w:szCs w:val="24"/>
        </w:rPr>
      </w:pPr>
      <w:r>
        <w:rPr>
          <w:rFonts w:ascii="Times New Roman" w:hAnsi="Times New Roman"/>
          <w:b/>
          <w:sz w:val="24"/>
          <w:szCs w:val="24"/>
        </w:rPr>
        <w:t>C</w:t>
      </w:r>
      <w:r w:rsidR="00047045" w:rsidRPr="00532EC7">
        <w:rPr>
          <w:rFonts w:ascii="Times New Roman" w:hAnsi="Times New Roman"/>
          <w:b/>
          <w:sz w:val="24"/>
          <w:szCs w:val="24"/>
        </w:rPr>
        <w:t>E</w:t>
      </w:r>
      <w:r>
        <w:rPr>
          <w:rFonts w:ascii="Times New Roman" w:hAnsi="Times New Roman"/>
          <w:b/>
          <w:sz w:val="24"/>
          <w:szCs w:val="24"/>
        </w:rPr>
        <w:t>P BOARD MEETING</w:t>
      </w:r>
    </w:p>
    <w:p w:rsidR="002940F2" w:rsidRPr="00532EC7" w:rsidRDefault="002E0AED" w:rsidP="002940F2">
      <w:pPr>
        <w:jc w:val="center"/>
        <w:rPr>
          <w:rFonts w:ascii="Times New Roman" w:hAnsi="Times New Roman"/>
          <w:sz w:val="24"/>
          <w:szCs w:val="24"/>
        </w:rPr>
      </w:pPr>
      <w:r>
        <w:rPr>
          <w:rFonts w:ascii="Times New Roman" w:hAnsi="Times New Roman"/>
          <w:sz w:val="24"/>
          <w:szCs w:val="24"/>
        </w:rPr>
        <w:t>Doty Board Room, Minneapolis Central Library</w:t>
      </w:r>
    </w:p>
    <w:p w:rsidR="00047045" w:rsidRPr="00532EC7" w:rsidRDefault="00D37EBA" w:rsidP="00D6381E">
      <w:pPr>
        <w:jc w:val="center"/>
        <w:rPr>
          <w:rFonts w:ascii="Times New Roman" w:hAnsi="Times New Roman"/>
          <w:sz w:val="24"/>
          <w:szCs w:val="24"/>
        </w:rPr>
      </w:pPr>
      <w:r>
        <w:rPr>
          <w:rFonts w:ascii="Times New Roman" w:hAnsi="Times New Roman"/>
          <w:sz w:val="24"/>
          <w:szCs w:val="24"/>
        </w:rPr>
        <w:t>Fri</w:t>
      </w:r>
      <w:r w:rsidR="00F16D38">
        <w:rPr>
          <w:rFonts w:ascii="Times New Roman" w:hAnsi="Times New Roman"/>
          <w:sz w:val="24"/>
          <w:szCs w:val="24"/>
        </w:rPr>
        <w:t>day,</w:t>
      </w:r>
      <w:r w:rsidR="0076388A">
        <w:rPr>
          <w:rFonts w:ascii="Times New Roman" w:hAnsi="Times New Roman"/>
          <w:sz w:val="24"/>
          <w:szCs w:val="24"/>
        </w:rPr>
        <w:t xml:space="preserve"> </w:t>
      </w:r>
      <w:r w:rsidR="002E0AED">
        <w:rPr>
          <w:rFonts w:ascii="Times New Roman" w:hAnsi="Times New Roman"/>
          <w:sz w:val="24"/>
          <w:szCs w:val="24"/>
        </w:rPr>
        <w:t>September 16</w:t>
      </w:r>
      <w:r w:rsidR="00DA0D8D" w:rsidRPr="00532EC7">
        <w:rPr>
          <w:rFonts w:ascii="Times New Roman" w:hAnsi="Times New Roman"/>
          <w:sz w:val="24"/>
          <w:szCs w:val="24"/>
        </w:rPr>
        <w:t>,</w:t>
      </w:r>
      <w:r w:rsidR="00047045" w:rsidRPr="00532EC7">
        <w:rPr>
          <w:rFonts w:ascii="Times New Roman" w:hAnsi="Times New Roman"/>
          <w:sz w:val="24"/>
          <w:szCs w:val="24"/>
        </w:rPr>
        <w:t xml:space="preserve"> 201</w:t>
      </w:r>
      <w:r>
        <w:rPr>
          <w:rFonts w:ascii="Times New Roman" w:hAnsi="Times New Roman"/>
          <w:sz w:val="24"/>
          <w:szCs w:val="24"/>
        </w:rPr>
        <w:t>6</w:t>
      </w:r>
    </w:p>
    <w:p w:rsidR="00047045" w:rsidRPr="00532EC7" w:rsidRDefault="00D37EBA" w:rsidP="00D6381E">
      <w:pPr>
        <w:jc w:val="center"/>
        <w:rPr>
          <w:rFonts w:ascii="Times New Roman" w:hAnsi="Times New Roman"/>
          <w:sz w:val="24"/>
          <w:szCs w:val="24"/>
        </w:rPr>
      </w:pPr>
      <w:r>
        <w:rPr>
          <w:rFonts w:ascii="Times New Roman" w:hAnsi="Times New Roman"/>
          <w:sz w:val="24"/>
          <w:szCs w:val="24"/>
        </w:rPr>
        <w:t>1</w:t>
      </w:r>
      <w:r w:rsidR="002940F2">
        <w:rPr>
          <w:rFonts w:ascii="Times New Roman" w:hAnsi="Times New Roman"/>
          <w:sz w:val="24"/>
          <w:szCs w:val="24"/>
        </w:rPr>
        <w:t>:00</w:t>
      </w:r>
      <w:r w:rsidR="00CD2C7C">
        <w:rPr>
          <w:rFonts w:ascii="Times New Roman" w:hAnsi="Times New Roman"/>
          <w:sz w:val="24"/>
          <w:szCs w:val="24"/>
        </w:rPr>
        <w:t xml:space="preserve"> </w:t>
      </w:r>
      <w:r>
        <w:rPr>
          <w:rFonts w:ascii="Times New Roman" w:hAnsi="Times New Roman"/>
          <w:sz w:val="24"/>
          <w:szCs w:val="24"/>
        </w:rPr>
        <w:t xml:space="preserve">– </w:t>
      </w:r>
      <w:r w:rsidR="00CD2C7C">
        <w:rPr>
          <w:rFonts w:ascii="Times New Roman" w:hAnsi="Times New Roman"/>
          <w:sz w:val="24"/>
          <w:szCs w:val="24"/>
        </w:rPr>
        <w:t>2:30 p.m.</w:t>
      </w:r>
      <w:r w:rsidR="006219CF">
        <w:rPr>
          <w:rFonts w:ascii="Times New Roman" w:hAnsi="Times New Roman"/>
          <w:sz w:val="24"/>
          <w:szCs w:val="24"/>
        </w:rPr>
        <w:t xml:space="preserve">  </w:t>
      </w:r>
    </w:p>
    <w:p w:rsidR="00047045" w:rsidRPr="00532EC7" w:rsidRDefault="00047045" w:rsidP="00D6381E">
      <w:pPr>
        <w:jc w:val="center"/>
        <w:rPr>
          <w:rFonts w:ascii="Times New Roman" w:hAnsi="Times New Roman"/>
          <w:sz w:val="24"/>
          <w:szCs w:val="24"/>
        </w:rPr>
      </w:pPr>
    </w:p>
    <w:p w:rsidR="00047045" w:rsidRPr="002940F2" w:rsidRDefault="00D37EBA" w:rsidP="00D6381E">
      <w:pPr>
        <w:jc w:val="center"/>
        <w:rPr>
          <w:rFonts w:ascii="Times New Roman" w:hAnsi="Times New Roman"/>
          <w:b/>
          <w:sz w:val="24"/>
          <w:szCs w:val="24"/>
        </w:rPr>
      </w:pPr>
      <w:r>
        <w:rPr>
          <w:rFonts w:ascii="Times New Roman" w:hAnsi="Times New Roman"/>
          <w:b/>
          <w:sz w:val="24"/>
          <w:szCs w:val="24"/>
        </w:rPr>
        <w:t>2016 Q</w:t>
      </w:r>
      <w:r w:rsidR="002E0AED">
        <w:rPr>
          <w:rFonts w:ascii="Times New Roman" w:hAnsi="Times New Roman"/>
          <w:b/>
          <w:sz w:val="24"/>
          <w:szCs w:val="24"/>
        </w:rPr>
        <w:t>3</w:t>
      </w:r>
      <w:r w:rsidR="0076388A">
        <w:rPr>
          <w:rFonts w:ascii="Times New Roman" w:hAnsi="Times New Roman"/>
          <w:b/>
          <w:sz w:val="24"/>
          <w:szCs w:val="24"/>
        </w:rPr>
        <w:t xml:space="preserve"> </w:t>
      </w:r>
      <w:r w:rsidRPr="002940F2">
        <w:rPr>
          <w:rFonts w:ascii="Times New Roman" w:hAnsi="Times New Roman"/>
          <w:b/>
          <w:sz w:val="24"/>
          <w:szCs w:val="24"/>
        </w:rPr>
        <w:t xml:space="preserve">Meeting </w:t>
      </w:r>
      <w:r w:rsidR="001364F3" w:rsidRPr="002940F2">
        <w:rPr>
          <w:rFonts w:ascii="Times New Roman" w:hAnsi="Times New Roman"/>
          <w:b/>
          <w:sz w:val="24"/>
          <w:szCs w:val="24"/>
        </w:rPr>
        <w:t>Notes</w:t>
      </w:r>
    </w:p>
    <w:p w:rsidR="00047045" w:rsidRPr="00532EC7" w:rsidRDefault="00047045">
      <w:pPr>
        <w:rPr>
          <w:rFonts w:ascii="Times New Roman" w:hAnsi="Times New Roman"/>
          <w:sz w:val="24"/>
          <w:szCs w:val="24"/>
        </w:rPr>
      </w:pPr>
    </w:p>
    <w:p w:rsidR="006E0F73" w:rsidRDefault="00F16D38" w:rsidP="006E0F73">
      <w:pPr>
        <w:rPr>
          <w:rFonts w:ascii="Times New Roman" w:hAnsi="Times New Roman"/>
          <w:sz w:val="24"/>
          <w:szCs w:val="24"/>
        </w:rPr>
      </w:pPr>
      <w:r>
        <w:rPr>
          <w:rFonts w:ascii="Times New Roman" w:hAnsi="Times New Roman"/>
          <w:b/>
          <w:sz w:val="24"/>
          <w:szCs w:val="24"/>
        </w:rPr>
        <w:t>Board</w:t>
      </w:r>
      <w:r w:rsidR="00047045" w:rsidRPr="00532EC7">
        <w:rPr>
          <w:rFonts w:ascii="Times New Roman" w:hAnsi="Times New Roman"/>
          <w:b/>
          <w:sz w:val="24"/>
          <w:szCs w:val="24"/>
        </w:rPr>
        <w:t xml:space="preserve"> members present:</w:t>
      </w:r>
      <w:r w:rsidR="006E0F73">
        <w:rPr>
          <w:rFonts w:ascii="Times New Roman" w:hAnsi="Times New Roman"/>
          <w:sz w:val="24"/>
          <w:szCs w:val="24"/>
        </w:rPr>
        <w:t xml:space="preserve"> </w:t>
      </w:r>
      <w:r>
        <w:rPr>
          <w:rFonts w:ascii="Times New Roman" w:hAnsi="Times New Roman"/>
          <w:sz w:val="24"/>
          <w:szCs w:val="24"/>
        </w:rPr>
        <w:t xml:space="preserve">Mayor Betsy Hodges, Council Member Elizabeth Glidden, </w:t>
      </w:r>
      <w:r w:rsidR="002E0AED">
        <w:rPr>
          <w:rFonts w:ascii="Times New Roman" w:hAnsi="Times New Roman"/>
          <w:sz w:val="24"/>
          <w:szCs w:val="24"/>
        </w:rPr>
        <w:t>Council Member Cam Gordon (</w:t>
      </w:r>
      <w:r w:rsidR="00CD2C7C">
        <w:rPr>
          <w:rFonts w:ascii="Times New Roman" w:hAnsi="Times New Roman"/>
          <w:sz w:val="24"/>
          <w:szCs w:val="24"/>
        </w:rPr>
        <w:t>designee</w:t>
      </w:r>
      <w:r w:rsidR="002E0AED">
        <w:rPr>
          <w:rFonts w:ascii="Times New Roman" w:hAnsi="Times New Roman"/>
          <w:sz w:val="24"/>
          <w:szCs w:val="24"/>
        </w:rPr>
        <w:t xml:space="preserve"> for Spencer </w:t>
      </w:r>
      <w:proofErr w:type="spellStart"/>
      <w:r w:rsidR="002E0AED">
        <w:rPr>
          <w:rFonts w:ascii="Times New Roman" w:hAnsi="Times New Roman"/>
          <w:sz w:val="24"/>
          <w:szCs w:val="24"/>
        </w:rPr>
        <w:t>Cronk</w:t>
      </w:r>
      <w:proofErr w:type="spellEnd"/>
      <w:r w:rsidR="002E0AED">
        <w:rPr>
          <w:rFonts w:ascii="Times New Roman" w:hAnsi="Times New Roman"/>
          <w:sz w:val="24"/>
          <w:szCs w:val="24"/>
        </w:rPr>
        <w:t xml:space="preserve">), </w:t>
      </w:r>
      <w:r>
        <w:rPr>
          <w:rFonts w:ascii="Times New Roman" w:hAnsi="Times New Roman"/>
          <w:sz w:val="24"/>
          <w:szCs w:val="24"/>
        </w:rPr>
        <w:t xml:space="preserve">Council Member Kevin Reich, </w:t>
      </w:r>
      <w:r w:rsidR="002E0AED">
        <w:rPr>
          <w:rFonts w:ascii="Times New Roman" w:hAnsi="Times New Roman"/>
          <w:sz w:val="24"/>
          <w:szCs w:val="24"/>
        </w:rPr>
        <w:t>Doug Peterson (</w:t>
      </w:r>
      <w:r w:rsidR="00CD2C7C">
        <w:rPr>
          <w:rFonts w:ascii="Times New Roman" w:hAnsi="Times New Roman"/>
          <w:sz w:val="24"/>
          <w:szCs w:val="24"/>
        </w:rPr>
        <w:t>designee</w:t>
      </w:r>
      <w:r w:rsidR="002E0AED">
        <w:rPr>
          <w:rFonts w:ascii="Times New Roman" w:hAnsi="Times New Roman"/>
          <w:sz w:val="24"/>
          <w:szCs w:val="24"/>
        </w:rPr>
        <w:t xml:space="preserve"> for Jeff Daugherty) </w:t>
      </w:r>
      <w:r w:rsidR="00F8373A">
        <w:rPr>
          <w:rFonts w:ascii="Times New Roman" w:hAnsi="Times New Roman"/>
          <w:sz w:val="24"/>
          <w:szCs w:val="24"/>
        </w:rPr>
        <w:t xml:space="preserve">and Brad </w:t>
      </w:r>
      <w:proofErr w:type="spellStart"/>
      <w:r w:rsidR="00F8373A">
        <w:rPr>
          <w:rFonts w:ascii="Times New Roman" w:hAnsi="Times New Roman"/>
          <w:sz w:val="24"/>
          <w:szCs w:val="24"/>
        </w:rPr>
        <w:t>Tutunjian</w:t>
      </w:r>
      <w:proofErr w:type="spellEnd"/>
      <w:r w:rsidR="00F8373A">
        <w:rPr>
          <w:rFonts w:ascii="Times New Roman" w:hAnsi="Times New Roman"/>
          <w:sz w:val="24"/>
          <w:szCs w:val="24"/>
        </w:rPr>
        <w:t xml:space="preserve"> </w:t>
      </w:r>
      <w:r w:rsidR="00752511">
        <w:rPr>
          <w:rFonts w:ascii="Times New Roman" w:hAnsi="Times New Roman"/>
          <w:sz w:val="24"/>
          <w:szCs w:val="24"/>
        </w:rPr>
        <w:t xml:space="preserve">from </w:t>
      </w:r>
      <w:proofErr w:type="spellStart"/>
      <w:r w:rsidR="00752511">
        <w:rPr>
          <w:rFonts w:ascii="Times New Roman" w:hAnsi="Times New Roman"/>
          <w:sz w:val="24"/>
          <w:szCs w:val="24"/>
        </w:rPr>
        <w:t>CenterPoint</w:t>
      </w:r>
      <w:proofErr w:type="spellEnd"/>
      <w:r w:rsidR="00752511">
        <w:rPr>
          <w:rFonts w:ascii="Times New Roman" w:hAnsi="Times New Roman"/>
          <w:sz w:val="24"/>
          <w:szCs w:val="24"/>
        </w:rPr>
        <w:t xml:space="preserve"> Energy</w:t>
      </w:r>
      <w:r>
        <w:rPr>
          <w:rFonts w:ascii="Times New Roman" w:hAnsi="Times New Roman"/>
          <w:sz w:val="24"/>
          <w:szCs w:val="24"/>
        </w:rPr>
        <w:t xml:space="preserve">, Laura </w:t>
      </w:r>
      <w:proofErr w:type="spellStart"/>
      <w:r>
        <w:rPr>
          <w:rFonts w:ascii="Times New Roman" w:hAnsi="Times New Roman"/>
          <w:sz w:val="24"/>
          <w:szCs w:val="24"/>
        </w:rPr>
        <w:t>McCarten</w:t>
      </w:r>
      <w:proofErr w:type="spellEnd"/>
      <w:r w:rsidR="00752511">
        <w:rPr>
          <w:rFonts w:ascii="Times New Roman" w:hAnsi="Times New Roman"/>
          <w:sz w:val="24"/>
          <w:szCs w:val="24"/>
        </w:rPr>
        <w:t xml:space="preserve"> and</w:t>
      </w:r>
      <w:r>
        <w:rPr>
          <w:rFonts w:ascii="Times New Roman" w:hAnsi="Times New Roman"/>
          <w:sz w:val="24"/>
          <w:szCs w:val="24"/>
        </w:rPr>
        <w:t xml:space="preserve"> Lee </w:t>
      </w:r>
      <w:proofErr w:type="spellStart"/>
      <w:r>
        <w:rPr>
          <w:rFonts w:ascii="Times New Roman" w:hAnsi="Times New Roman"/>
          <w:sz w:val="24"/>
          <w:szCs w:val="24"/>
        </w:rPr>
        <w:t>Gabler</w:t>
      </w:r>
      <w:proofErr w:type="spellEnd"/>
      <w:r w:rsidR="00752511">
        <w:rPr>
          <w:rFonts w:ascii="Times New Roman" w:hAnsi="Times New Roman"/>
          <w:sz w:val="24"/>
          <w:szCs w:val="24"/>
        </w:rPr>
        <w:t xml:space="preserve"> from Xcel Energy</w:t>
      </w:r>
    </w:p>
    <w:p w:rsidR="00B95CB1" w:rsidRPr="00532EC7" w:rsidRDefault="00B95CB1" w:rsidP="00B95CB1">
      <w:pPr>
        <w:rPr>
          <w:rFonts w:ascii="Times New Roman" w:hAnsi="Times New Roman"/>
          <w:sz w:val="24"/>
          <w:szCs w:val="24"/>
        </w:rPr>
      </w:pPr>
    </w:p>
    <w:p w:rsidR="009B7E29" w:rsidRPr="00532EC7" w:rsidRDefault="00F16D38" w:rsidP="00B95CB1">
      <w:pPr>
        <w:rPr>
          <w:rFonts w:ascii="Times New Roman" w:hAnsi="Times New Roman"/>
          <w:sz w:val="24"/>
          <w:szCs w:val="24"/>
        </w:rPr>
      </w:pPr>
      <w:r>
        <w:rPr>
          <w:rFonts w:ascii="Times New Roman" w:hAnsi="Times New Roman"/>
          <w:b/>
          <w:sz w:val="24"/>
          <w:szCs w:val="24"/>
        </w:rPr>
        <w:t>Board</w:t>
      </w:r>
      <w:r w:rsidR="009B7E29" w:rsidRPr="00532EC7">
        <w:rPr>
          <w:rFonts w:ascii="Times New Roman" w:hAnsi="Times New Roman"/>
          <w:b/>
          <w:sz w:val="24"/>
          <w:szCs w:val="24"/>
        </w:rPr>
        <w:t xml:space="preserve"> members excused:</w:t>
      </w:r>
      <w:r w:rsidR="009B7E29" w:rsidRPr="00532EC7">
        <w:rPr>
          <w:rFonts w:ascii="Times New Roman" w:hAnsi="Times New Roman"/>
          <w:sz w:val="24"/>
          <w:szCs w:val="24"/>
        </w:rPr>
        <w:t xml:space="preserve"> </w:t>
      </w:r>
      <w:r w:rsidR="002E0AED">
        <w:rPr>
          <w:rFonts w:ascii="Times New Roman" w:hAnsi="Times New Roman"/>
          <w:sz w:val="24"/>
          <w:szCs w:val="24"/>
        </w:rPr>
        <w:t xml:space="preserve">Spencer </w:t>
      </w:r>
      <w:proofErr w:type="spellStart"/>
      <w:r w:rsidR="002E0AED">
        <w:rPr>
          <w:rFonts w:ascii="Times New Roman" w:hAnsi="Times New Roman"/>
          <w:sz w:val="24"/>
          <w:szCs w:val="24"/>
        </w:rPr>
        <w:t>Cronk</w:t>
      </w:r>
      <w:proofErr w:type="spellEnd"/>
      <w:r w:rsidR="002E0AED">
        <w:rPr>
          <w:rFonts w:ascii="Times New Roman" w:hAnsi="Times New Roman"/>
          <w:sz w:val="24"/>
          <w:szCs w:val="24"/>
        </w:rPr>
        <w:t xml:space="preserve">, Jeff Daugherty </w:t>
      </w:r>
    </w:p>
    <w:p w:rsidR="00B95CB1" w:rsidRPr="00532EC7" w:rsidRDefault="00B95CB1" w:rsidP="00D6381E">
      <w:pPr>
        <w:rPr>
          <w:rFonts w:ascii="Times New Roman" w:hAnsi="Times New Roman"/>
          <w:sz w:val="24"/>
          <w:szCs w:val="24"/>
        </w:rPr>
      </w:pPr>
    </w:p>
    <w:p w:rsidR="002E0AED" w:rsidRDefault="00F16D38" w:rsidP="00D6381E">
      <w:pPr>
        <w:rPr>
          <w:rFonts w:ascii="Times New Roman" w:hAnsi="Times New Roman"/>
          <w:sz w:val="24"/>
          <w:szCs w:val="24"/>
        </w:rPr>
      </w:pPr>
      <w:r w:rsidRPr="00532EC7">
        <w:rPr>
          <w:rFonts w:ascii="Times New Roman" w:hAnsi="Times New Roman"/>
          <w:b/>
          <w:sz w:val="24"/>
          <w:szCs w:val="24"/>
        </w:rPr>
        <w:t>Guests:</w:t>
      </w:r>
      <w:r w:rsidRPr="00895FCF">
        <w:rPr>
          <w:rFonts w:ascii="Times New Roman" w:hAnsi="Times New Roman"/>
          <w:sz w:val="24"/>
          <w:szCs w:val="24"/>
        </w:rPr>
        <w:t xml:space="preserve"> </w:t>
      </w:r>
      <w:r w:rsidR="002E0AED">
        <w:rPr>
          <w:rFonts w:ascii="Times New Roman" w:hAnsi="Times New Roman"/>
          <w:sz w:val="24"/>
          <w:szCs w:val="24"/>
        </w:rPr>
        <w:t xml:space="preserve">Nicole </w:t>
      </w:r>
      <w:proofErr w:type="spellStart"/>
      <w:r w:rsidR="002E0AED">
        <w:rPr>
          <w:rFonts w:ascii="Times New Roman" w:hAnsi="Times New Roman"/>
          <w:sz w:val="24"/>
          <w:szCs w:val="24"/>
        </w:rPr>
        <w:t>Bener</w:t>
      </w:r>
      <w:proofErr w:type="spellEnd"/>
      <w:r w:rsidR="002E0AED">
        <w:rPr>
          <w:rFonts w:ascii="Times New Roman" w:hAnsi="Times New Roman"/>
          <w:sz w:val="24"/>
          <w:szCs w:val="24"/>
        </w:rPr>
        <w:t xml:space="preserve">, Becky McIntosh, Christine Kendrick, Marcus Mills, Karen Moe, </w:t>
      </w:r>
      <w:r w:rsidR="00E662FB">
        <w:rPr>
          <w:rFonts w:ascii="Times New Roman" w:hAnsi="Times New Roman"/>
          <w:sz w:val="24"/>
          <w:szCs w:val="24"/>
        </w:rPr>
        <w:t xml:space="preserve">Jed </w:t>
      </w:r>
      <w:proofErr w:type="spellStart"/>
      <w:r w:rsidR="002E0AED">
        <w:rPr>
          <w:rFonts w:ascii="Times New Roman" w:hAnsi="Times New Roman"/>
          <w:sz w:val="24"/>
          <w:szCs w:val="24"/>
        </w:rPr>
        <w:t>Norgaarden</w:t>
      </w:r>
      <w:proofErr w:type="spellEnd"/>
      <w:r w:rsidR="002E0AED">
        <w:rPr>
          <w:rFonts w:ascii="Times New Roman" w:hAnsi="Times New Roman"/>
          <w:sz w:val="24"/>
          <w:szCs w:val="24"/>
        </w:rPr>
        <w:t xml:space="preserve">, Mark Oyaas, Audrey Partridge, Yvonne Pfeifer, Lee </w:t>
      </w:r>
      <w:proofErr w:type="spellStart"/>
      <w:r w:rsidR="002E0AED">
        <w:rPr>
          <w:rFonts w:ascii="Times New Roman" w:hAnsi="Times New Roman"/>
          <w:sz w:val="24"/>
          <w:szCs w:val="24"/>
        </w:rPr>
        <w:t>Samelson</w:t>
      </w:r>
      <w:proofErr w:type="spellEnd"/>
      <w:r w:rsidR="002E0AED">
        <w:rPr>
          <w:rFonts w:ascii="Times New Roman" w:hAnsi="Times New Roman"/>
          <w:sz w:val="24"/>
          <w:szCs w:val="24"/>
        </w:rPr>
        <w:t xml:space="preserve">, Isaac Smith, Scott </w:t>
      </w:r>
      <w:proofErr w:type="spellStart"/>
      <w:r w:rsidR="002E0AED">
        <w:rPr>
          <w:rFonts w:ascii="Times New Roman" w:hAnsi="Times New Roman"/>
          <w:sz w:val="24"/>
          <w:szCs w:val="24"/>
        </w:rPr>
        <w:t>Zemke</w:t>
      </w:r>
      <w:proofErr w:type="spellEnd"/>
      <w:r w:rsidR="002E227D">
        <w:rPr>
          <w:rFonts w:ascii="Times New Roman" w:hAnsi="Times New Roman"/>
          <w:sz w:val="24"/>
          <w:szCs w:val="24"/>
        </w:rPr>
        <w:t xml:space="preserve"> </w:t>
      </w:r>
    </w:p>
    <w:p w:rsidR="00895FCF" w:rsidRDefault="00895FCF" w:rsidP="00D6381E">
      <w:pPr>
        <w:rPr>
          <w:rFonts w:ascii="Times New Roman" w:hAnsi="Times New Roman"/>
          <w:b/>
          <w:sz w:val="24"/>
          <w:szCs w:val="24"/>
        </w:rPr>
      </w:pPr>
    </w:p>
    <w:p w:rsidR="002E0AED" w:rsidRDefault="00FD69D3" w:rsidP="00DC5114">
      <w:pPr>
        <w:rPr>
          <w:rFonts w:ascii="Times New Roman" w:hAnsi="Times New Roman"/>
          <w:sz w:val="24"/>
          <w:szCs w:val="24"/>
        </w:rPr>
      </w:pPr>
      <w:r>
        <w:rPr>
          <w:rFonts w:ascii="Times New Roman" w:hAnsi="Times New Roman"/>
          <w:b/>
          <w:sz w:val="24"/>
          <w:szCs w:val="24"/>
        </w:rPr>
        <w:t>Planning</w:t>
      </w:r>
      <w:r w:rsidR="00293A41">
        <w:rPr>
          <w:rFonts w:ascii="Times New Roman" w:hAnsi="Times New Roman"/>
          <w:b/>
          <w:sz w:val="24"/>
          <w:szCs w:val="24"/>
        </w:rPr>
        <w:t xml:space="preserve"> Team</w:t>
      </w:r>
      <w:r w:rsidR="00047045" w:rsidRPr="00532EC7">
        <w:rPr>
          <w:rFonts w:ascii="Times New Roman" w:hAnsi="Times New Roman"/>
          <w:b/>
          <w:sz w:val="24"/>
          <w:szCs w:val="24"/>
        </w:rPr>
        <w:t xml:space="preserve"> present:</w:t>
      </w:r>
      <w:r w:rsidR="00047045" w:rsidRPr="00532EC7">
        <w:rPr>
          <w:rFonts w:ascii="Times New Roman" w:hAnsi="Times New Roman"/>
          <w:sz w:val="24"/>
          <w:szCs w:val="24"/>
        </w:rPr>
        <w:t xml:space="preserve"> </w:t>
      </w:r>
      <w:r w:rsidR="00E662FB">
        <w:rPr>
          <w:rFonts w:ascii="Times New Roman" w:hAnsi="Times New Roman"/>
          <w:sz w:val="24"/>
          <w:szCs w:val="24"/>
        </w:rPr>
        <w:t xml:space="preserve">Ani Backa, </w:t>
      </w:r>
      <w:r w:rsidR="00DC5114">
        <w:rPr>
          <w:rFonts w:ascii="Times New Roman" w:hAnsi="Times New Roman"/>
          <w:sz w:val="24"/>
          <w:szCs w:val="24"/>
        </w:rPr>
        <w:t xml:space="preserve">Bridget Dockter, </w:t>
      </w:r>
      <w:r w:rsidR="00E662FB">
        <w:rPr>
          <w:rFonts w:ascii="Times New Roman" w:hAnsi="Times New Roman"/>
          <w:sz w:val="24"/>
          <w:szCs w:val="24"/>
        </w:rPr>
        <w:t xml:space="preserve">Peter Ebnet, </w:t>
      </w:r>
      <w:r w:rsidR="00CD2C7C">
        <w:rPr>
          <w:rFonts w:ascii="Times New Roman" w:hAnsi="Times New Roman"/>
          <w:sz w:val="24"/>
          <w:szCs w:val="24"/>
        </w:rPr>
        <w:t xml:space="preserve">Ben </w:t>
      </w:r>
      <w:proofErr w:type="spellStart"/>
      <w:r w:rsidR="00CD2C7C">
        <w:rPr>
          <w:rFonts w:ascii="Times New Roman" w:hAnsi="Times New Roman"/>
          <w:sz w:val="24"/>
          <w:szCs w:val="24"/>
        </w:rPr>
        <w:t>Hecker</w:t>
      </w:r>
      <w:proofErr w:type="spellEnd"/>
      <w:r w:rsidR="00CD2C7C">
        <w:rPr>
          <w:rFonts w:ascii="Times New Roman" w:hAnsi="Times New Roman"/>
          <w:sz w:val="24"/>
          <w:szCs w:val="24"/>
        </w:rPr>
        <w:t xml:space="preserve">, </w:t>
      </w:r>
      <w:r w:rsidR="00DC5114" w:rsidRPr="00DC5114">
        <w:rPr>
          <w:rFonts w:ascii="Times New Roman" w:hAnsi="Times New Roman"/>
          <w:sz w:val="24"/>
          <w:szCs w:val="24"/>
        </w:rPr>
        <w:t>Nick Mark</w:t>
      </w:r>
      <w:r w:rsidR="00DC5114">
        <w:rPr>
          <w:rFonts w:ascii="Times New Roman" w:hAnsi="Times New Roman"/>
          <w:sz w:val="24"/>
          <w:szCs w:val="24"/>
        </w:rPr>
        <w:t>,</w:t>
      </w:r>
      <w:r w:rsidR="00DC5114" w:rsidRPr="00DC5114">
        <w:rPr>
          <w:rFonts w:ascii="Times New Roman" w:hAnsi="Times New Roman"/>
          <w:sz w:val="24"/>
          <w:szCs w:val="24"/>
        </w:rPr>
        <w:t xml:space="preserve"> </w:t>
      </w:r>
      <w:r w:rsidR="00E662FB">
        <w:rPr>
          <w:rFonts w:ascii="Times New Roman" w:hAnsi="Times New Roman"/>
          <w:sz w:val="24"/>
          <w:szCs w:val="24"/>
        </w:rPr>
        <w:t xml:space="preserve">Louis Mondale, </w:t>
      </w:r>
      <w:r w:rsidR="00F16D38">
        <w:rPr>
          <w:rFonts w:ascii="Times New Roman" w:hAnsi="Times New Roman"/>
          <w:sz w:val="24"/>
          <w:szCs w:val="24"/>
        </w:rPr>
        <w:t xml:space="preserve">Kelly Muellman, </w:t>
      </w:r>
      <w:r w:rsidR="002E0AED">
        <w:rPr>
          <w:rFonts w:ascii="Times New Roman" w:hAnsi="Times New Roman"/>
          <w:sz w:val="24"/>
          <w:szCs w:val="24"/>
        </w:rPr>
        <w:t>Al Swintek</w:t>
      </w:r>
    </w:p>
    <w:p w:rsidR="00293A41" w:rsidRPr="00532EC7" w:rsidRDefault="00293A41" w:rsidP="00D6381E">
      <w:pPr>
        <w:rPr>
          <w:rFonts w:ascii="Times New Roman" w:hAnsi="Times New Roman"/>
          <w:sz w:val="24"/>
          <w:szCs w:val="24"/>
        </w:rPr>
      </w:pPr>
    </w:p>
    <w:p w:rsidR="00A9599B" w:rsidRPr="00F8373A" w:rsidRDefault="00047045" w:rsidP="00F8373A">
      <w:pPr>
        <w:pStyle w:val="ListParagraph"/>
        <w:numPr>
          <w:ilvl w:val="0"/>
          <w:numId w:val="41"/>
        </w:numPr>
        <w:rPr>
          <w:rFonts w:ascii="Times New Roman" w:hAnsi="Times New Roman"/>
          <w:sz w:val="24"/>
          <w:szCs w:val="24"/>
        </w:rPr>
      </w:pPr>
      <w:r w:rsidRPr="00F8373A">
        <w:rPr>
          <w:rFonts w:ascii="Times New Roman" w:hAnsi="Times New Roman"/>
          <w:b/>
          <w:sz w:val="24"/>
          <w:szCs w:val="24"/>
        </w:rPr>
        <w:t>Welcome</w:t>
      </w:r>
      <w:r w:rsidR="00293A41" w:rsidRPr="00F8373A">
        <w:rPr>
          <w:rFonts w:ascii="Times New Roman" w:hAnsi="Times New Roman"/>
          <w:b/>
          <w:sz w:val="24"/>
          <w:szCs w:val="24"/>
        </w:rPr>
        <w:t xml:space="preserve"> </w:t>
      </w:r>
      <w:r w:rsidR="00705F45" w:rsidRPr="00F8373A">
        <w:rPr>
          <w:rFonts w:ascii="Times New Roman" w:hAnsi="Times New Roman"/>
          <w:b/>
          <w:sz w:val="24"/>
          <w:szCs w:val="24"/>
        </w:rPr>
        <w:t>and Introductions</w:t>
      </w:r>
    </w:p>
    <w:p w:rsidR="001C0F6F" w:rsidRDefault="00752511" w:rsidP="00293A41">
      <w:pPr>
        <w:rPr>
          <w:rFonts w:ascii="Times New Roman" w:hAnsi="Times New Roman"/>
          <w:sz w:val="24"/>
          <w:szCs w:val="24"/>
        </w:rPr>
      </w:pPr>
      <w:r>
        <w:rPr>
          <w:rFonts w:ascii="Times New Roman" w:hAnsi="Times New Roman"/>
          <w:sz w:val="24"/>
          <w:szCs w:val="24"/>
        </w:rPr>
        <w:t xml:space="preserve">Mayor Betsy Hodges called the meeting to order at </w:t>
      </w:r>
      <w:r w:rsidR="00F8373A">
        <w:rPr>
          <w:rFonts w:ascii="Times New Roman" w:hAnsi="Times New Roman"/>
          <w:sz w:val="24"/>
          <w:szCs w:val="24"/>
        </w:rPr>
        <w:t>1:</w:t>
      </w:r>
      <w:r w:rsidR="00CD2C7C">
        <w:rPr>
          <w:rFonts w:ascii="Times New Roman" w:hAnsi="Times New Roman"/>
          <w:sz w:val="24"/>
          <w:szCs w:val="24"/>
        </w:rPr>
        <w:t>10</w:t>
      </w:r>
      <w:r>
        <w:rPr>
          <w:rFonts w:ascii="Times New Roman" w:hAnsi="Times New Roman"/>
          <w:sz w:val="24"/>
          <w:szCs w:val="24"/>
        </w:rPr>
        <w:t xml:space="preserve"> </w:t>
      </w:r>
      <w:r w:rsidR="00CD2C7C">
        <w:rPr>
          <w:rFonts w:ascii="Times New Roman" w:hAnsi="Times New Roman"/>
          <w:sz w:val="24"/>
          <w:szCs w:val="24"/>
        </w:rPr>
        <w:t>p.m. She welcomed Luke Hollenkamp, who is replacing Brendon Slotterback on the Planning Team for the City, and announced that Stephanie Zawistowski</w:t>
      </w:r>
      <w:r>
        <w:rPr>
          <w:rFonts w:ascii="Times New Roman" w:hAnsi="Times New Roman"/>
          <w:sz w:val="24"/>
          <w:szCs w:val="24"/>
        </w:rPr>
        <w:t xml:space="preserve"> </w:t>
      </w:r>
      <w:r w:rsidR="00CD2C7C">
        <w:rPr>
          <w:rFonts w:ascii="Times New Roman" w:hAnsi="Times New Roman"/>
          <w:sz w:val="24"/>
          <w:szCs w:val="24"/>
        </w:rPr>
        <w:t xml:space="preserve">has taken a new position working for Governor Dayton. Until Stephanie’s position is filled Ben </w:t>
      </w:r>
      <w:proofErr w:type="spellStart"/>
      <w:r w:rsidR="00CD2C7C">
        <w:rPr>
          <w:rFonts w:ascii="Times New Roman" w:hAnsi="Times New Roman"/>
          <w:sz w:val="24"/>
          <w:szCs w:val="24"/>
        </w:rPr>
        <w:t>Hecker</w:t>
      </w:r>
      <w:proofErr w:type="spellEnd"/>
      <w:r w:rsidR="00CD2C7C">
        <w:rPr>
          <w:rFonts w:ascii="Times New Roman" w:hAnsi="Times New Roman"/>
          <w:sz w:val="24"/>
          <w:szCs w:val="24"/>
        </w:rPr>
        <w:t xml:space="preserve"> will be taking her place on the Planning Team. Mayor Hodges then</w:t>
      </w:r>
      <w:r>
        <w:rPr>
          <w:rFonts w:ascii="Times New Roman" w:hAnsi="Times New Roman"/>
          <w:sz w:val="24"/>
          <w:szCs w:val="24"/>
        </w:rPr>
        <w:t xml:space="preserve"> invited </w:t>
      </w:r>
      <w:r w:rsidR="00034713">
        <w:rPr>
          <w:rFonts w:ascii="Times New Roman" w:hAnsi="Times New Roman"/>
          <w:sz w:val="24"/>
          <w:szCs w:val="24"/>
        </w:rPr>
        <w:t>Clean Energy Partnership (CEP) B</w:t>
      </w:r>
      <w:r>
        <w:rPr>
          <w:rFonts w:ascii="Times New Roman" w:hAnsi="Times New Roman"/>
          <w:sz w:val="24"/>
          <w:szCs w:val="24"/>
        </w:rPr>
        <w:t xml:space="preserve">oard </w:t>
      </w:r>
      <w:r w:rsidR="00034713">
        <w:rPr>
          <w:rFonts w:ascii="Times New Roman" w:hAnsi="Times New Roman"/>
          <w:sz w:val="24"/>
          <w:szCs w:val="24"/>
        </w:rPr>
        <w:t>M</w:t>
      </w:r>
      <w:r>
        <w:rPr>
          <w:rFonts w:ascii="Times New Roman" w:hAnsi="Times New Roman"/>
          <w:sz w:val="24"/>
          <w:szCs w:val="24"/>
        </w:rPr>
        <w:t>embers and guests to introduce themselves.</w:t>
      </w:r>
      <w:r w:rsidR="001C0F6F">
        <w:rPr>
          <w:rFonts w:ascii="Times New Roman" w:hAnsi="Times New Roman"/>
          <w:sz w:val="24"/>
          <w:szCs w:val="24"/>
        </w:rPr>
        <w:t xml:space="preserve"> </w:t>
      </w:r>
    </w:p>
    <w:p w:rsidR="00D01C1E" w:rsidRDefault="00D01C1E" w:rsidP="000A7191">
      <w:pPr>
        <w:rPr>
          <w:rFonts w:ascii="Times New Roman" w:hAnsi="Times New Roman"/>
          <w:sz w:val="24"/>
          <w:szCs w:val="24"/>
        </w:rPr>
      </w:pPr>
    </w:p>
    <w:p w:rsidR="00D01C1E" w:rsidRPr="00F8373A" w:rsidRDefault="00D01C1E" w:rsidP="00F8373A">
      <w:pPr>
        <w:pStyle w:val="ListParagraph"/>
        <w:numPr>
          <w:ilvl w:val="0"/>
          <w:numId w:val="41"/>
        </w:numPr>
        <w:rPr>
          <w:rFonts w:ascii="Times New Roman" w:hAnsi="Times New Roman"/>
          <w:b/>
          <w:sz w:val="24"/>
          <w:szCs w:val="24"/>
        </w:rPr>
      </w:pPr>
      <w:r w:rsidRPr="00F8373A">
        <w:rPr>
          <w:rFonts w:ascii="Times New Roman" w:hAnsi="Times New Roman"/>
          <w:b/>
          <w:sz w:val="24"/>
          <w:szCs w:val="24"/>
        </w:rPr>
        <w:t xml:space="preserve">Review </w:t>
      </w:r>
      <w:r w:rsidR="002E227D">
        <w:rPr>
          <w:rFonts w:ascii="Times New Roman" w:hAnsi="Times New Roman"/>
          <w:b/>
          <w:sz w:val="24"/>
          <w:szCs w:val="24"/>
        </w:rPr>
        <w:t>and A</w:t>
      </w:r>
      <w:r w:rsidR="00F8373A">
        <w:rPr>
          <w:rFonts w:ascii="Times New Roman" w:hAnsi="Times New Roman"/>
          <w:b/>
          <w:sz w:val="24"/>
          <w:szCs w:val="24"/>
        </w:rPr>
        <w:t xml:space="preserve">pprove Agenda and Minutes </w:t>
      </w:r>
    </w:p>
    <w:p w:rsidR="00D01C1E" w:rsidRDefault="00B80BF0" w:rsidP="000A7191">
      <w:pPr>
        <w:rPr>
          <w:rFonts w:ascii="Times New Roman" w:hAnsi="Times New Roman"/>
          <w:sz w:val="24"/>
          <w:szCs w:val="24"/>
        </w:rPr>
      </w:pPr>
      <w:r w:rsidRPr="00851872">
        <w:rPr>
          <w:rFonts w:ascii="Times New Roman" w:hAnsi="Times New Roman"/>
          <w:sz w:val="24"/>
          <w:szCs w:val="24"/>
        </w:rPr>
        <w:t>Mayor Hodges</w:t>
      </w:r>
      <w:r>
        <w:rPr>
          <w:rFonts w:ascii="Times New Roman" w:hAnsi="Times New Roman"/>
          <w:sz w:val="24"/>
          <w:szCs w:val="24"/>
        </w:rPr>
        <w:t xml:space="preserve"> asked for a motion to approve the agenda. It was MOVED and SECONDED that the agenda be approved. Motion </w:t>
      </w:r>
      <w:r w:rsidR="00034713">
        <w:rPr>
          <w:rFonts w:ascii="Times New Roman" w:hAnsi="Times New Roman"/>
          <w:sz w:val="24"/>
          <w:szCs w:val="24"/>
        </w:rPr>
        <w:t>CARRIED</w:t>
      </w:r>
      <w:r>
        <w:rPr>
          <w:rFonts w:ascii="Times New Roman" w:hAnsi="Times New Roman"/>
          <w:sz w:val="24"/>
          <w:szCs w:val="24"/>
        </w:rPr>
        <w:t>.</w:t>
      </w:r>
      <w:r w:rsidR="00CD2C7C">
        <w:rPr>
          <w:rFonts w:ascii="Times New Roman" w:hAnsi="Times New Roman"/>
          <w:sz w:val="24"/>
          <w:szCs w:val="24"/>
        </w:rPr>
        <w:t xml:space="preserve"> </w:t>
      </w:r>
      <w:r w:rsidRPr="00851872">
        <w:rPr>
          <w:rFonts w:ascii="Times New Roman" w:hAnsi="Times New Roman"/>
          <w:sz w:val="24"/>
          <w:szCs w:val="24"/>
        </w:rPr>
        <w:t>Mayor Hodges</w:t>
      </w:r>
      <w:r>
        <w:rPr>
          <w:rFonts w:ascii="Times New Roman" w:hAnsi="Times New Roman"/>
          <w:sz w:val="24"/>
          <w:szCs w:val="24"/>
        </w:rPr>
        <w:t xml:space="preserve"> asked for a motion to approve the minutes. It was MOVED and SECONDED that the minutes be approved. </w:t>
      </w:r>
      <w:r w:rsidR="00E662FB">
        <w:rPr>
          <w:rFonts w:ascii="Times New Roman" w:hAnsi="Times New Roman"/>
          <w:sz w:val="24"/>
          <w:szCs w:val="24"/>
        </w:rPr>
        <w:t>Motion CARRIED.</w:t>
      </w:r>
    </w:p>
    <w:p w:rsidR="00525F29" w:rsidRDefault="00525F29" w:rsidP="000A7191">
      <w:pPr>
        <w:rPr>
          <w:rFonts w:ascii="Times New Roman" w:hAnsi="Times New Roman"/>
          <w:sz w:val="24"/>
          <w:szCs w:val="24"/>
        </w:rPr>
      </w:pPr>
    </w:p>
    <w:p w:rsidR="000A5A73" w:rsidRPr="00F8373A" w:rsidRDefault="00CD2C7C" w:rsidP="00F8373A">
      <w:pPr>
        <w:pStyle w:val="ListParagraph"/>
        <w:numPr>
          <w:ilvl w:val="0"/>
          <w:numId w:val="41"/>
        </w:numPr>
        <w:rPr>
          <w:rFonts w:ascii="Times New Roman" w:hAnsi="Times New Roman"/>
          <w:b/>
          <w:sz w:val="24"/>
          <w:szCs w:val="24"/>
        </w:rPr>
      </w:pPr>
      <w:r>
        <w:rPr>
          <w:rFonts w:ascii="Times New Roman" w:hAnsi="Times New Roman"/>
          <w:b/>
          <w:sz w:val="24"/>
          <w:szCs w:val="24"/>
        </w:rPr>
        <w:t>Updates</w:t>
      </w:r>
      <w:r w:rsidR="00F8373A">
        <w:rPr>
          <w:rFonts w:ascii="Times New Roman" w:hAnsi="Times New Roman"/>
          <w:b/>
          <w:sz w:val="24"/>
          <w:szCs w:val="24"/>
        </w:rPr>
        <w:t xml:space="preserve"> </w:t>
      </w:r>
      <w:r w:rsidR="00D96B78">
        <w:rPr>
          <w:rFonts w:ascii="Times New Roman" w:hAnsi="Times New Roman"/>
          <w:b/>
          <w:sz w:val="24"/>
          <w:szCs w:val="24"/>
        </w:rPr>
        <w:t xml:space="preserve">- </w:t>
      </w:r>
      <w:r w:rsidR="00D96B78" w:rsidRPr="00D96B78">
        <w:rPr>
          <w:rFonts w:ascii="Times New Roman" w:hAnsi="Times New Roman"/>
          <w:sz w:val="24"/>
          <w:szCs w:val="24"/>
        </w:rPr>
        <w:t>Bridget Dockter</w:t>
      </w:r>
      <w:r w:rsidR="002E227D">
        <w:rPr>
          <w:rFonts w:ascii="Times New Roman" w:hAnsi="Times New Roman"/>
          <w:sz w:val="24"/>
          <w:szCs w:val="24"/>
        </w:rPr>
        <w:t>, Xcel Energy</w:t>
      </w:r>
      <w:r w:rsidR="00D96B78" w:rsidRPr="00D96B78">
        <w:rPr>
          <w:rFonts w:ascii="Times New Roman" w:hAnsi="Times New Roman"/>
          <w:b/>
          <w:sz w:val="24"/>
          <w:szCs w:val="24"/>
        </w:rPr>
        <w:t xml:space="preserve">  </w:t>
      </w:r>
    </w:p>
    <w:p w:rsidR="00205B51" w:rsidRPr="002E227D" w:rsidRDefault="00CD2C7C" w:rsidP="00205B51">
      <w:pPr>
        <w:pStyle w:val="ListParagraph"/>
        <w:numPr>
          <w:ilvl w:val="0"/>
          <w:numId w:val="43"/>
        </w:numPr>
        <w:rPr>
          <w:rFonts w:ascii="Times New Roman" w:hAnsi="Times New Roman"/>
          <w:sz w:val="24"/>
          <w:szCs w:val="24"/>
        </w:rPr>
      </w:pPr>
      <w:r w:rsidRPr="002E227D">
        <w:rPr>
          <w:rFonts w:ascii="Times New Roman" w:hAnsi="Times New Roman"/>
          <w:i/>
          <w:sz w:val="24"/>
          <w:szCs w:val="24"/>
        </w:rPr>
        <w:t>Community Engagement for Energy Efficiency – Pilot Project</w:t>
      </w:r>
      <w:r w:rsidR="002E227D" w:rsidRPr="002E227D">
        <w:rPr>
          <w:rFonts w:ascii="Times New Roman" w:hAnsi="Times New Roman"/>
          <w:i/>
          <w:sz w:val="24"/>
          <w:szCs w:val="24"/>
        </w:rPr>
        <w:t xml:space="preserve">. </w:t>
      </w:r>
      <w:r w:rsidR="00D96B78" w:rsidRPr="002E227D">
        <w:rPr>
          <w:rFonts w:ascii="Times New Roman" w:hAnsi="Times New Roman"/>
          <w:sz w:val="24"/>
          <w:szCs w:val="24"/>
        </w:rPr>
        <w:t>The Planning Team has released a Request for Applications (</w:t>
      </w:r>
      <w:hyperlink r:id="rId8" w:history="1">
        <w:r w:rsidR="00D96B78" w:rsidRPr="002E227D">
          <w:rPr>
            <w:rStyle w:val="Hyperlink"/>
            <w:rFonts w:ascii="Times New Roman" w:hAnsi="Times New Roman"/>
            <w:sz w:val="24"/>
            <w:szCs w:val="24"/>
          </w:rPr>
          <w:t>RFA</w:t>
        </w:r>
      </w:hyperlink>
      <w:r w:rsidR="00D96B78" w:rsidRPr="002E227D">
        <w:rPr>
          <w:rFonts w:ascii="Times New Roman" w:hAnsi="Times New Roman"/>
          <w:sz w:val="24"/>
          <w:szCs w:val="24"/>
        </w:rPr>
        <w:t xml:space="preserve">) for the Community Engagement for Energy Efficiency Pilot. This project was funded with $30,000 ($10,000 from each of the Partners) to focus on engaging underserved residential communities related to energy efficiency programs. </w:t>
      </w:r>
    </w:p>
    <w:p w:rsidR="00205B51" w:rsidRDefault="00205B51" w:rsidP="00984F1E">
      <w:pPr>
        <w:pStyle w:val="ListParagraph"/>
        <w:ind w:left="360"/>
        <w:rPr>
          <w:rFonts w:ascii="Times New Roman" w:hAnsi="Times New Roman"/>
          <w:sz w:val="24"/>
          <w:szCs w:val="24"/>
        </w:rPr>
      </w:pPr>
    </w:p>
    <w:p w:rsidR="00205B51" w:rsidRPr="00205B51" w:rsidRDefault="00D96B78" w:rsidP="00205B51">
      <w:pPr>
        <w:pStyle w:val="ListParagraph"/>
        <w:ind w:left="360"/>
        <w:rPr>
          <w:rFonts w:ascii="Times New Roman" w:hAnsi="Times New Roman"/>
          <w:sz w:val="24"/>
          <w:szCs w:val="24"/>
        </w:rPr>
      </w:pPr>
      <w:r>
        <w:rPr>
          <w:rFonts w:ascii="Times New Roman" w:hAnsi="Times New Roman"/>
          <w:sz w:val="24"/>
          <w:szCs w:val="24"/>
        </w:rPr>
        <w:t>Priority will be given to applicants that engage renters or co-owners in 1-to-4 family units. Targeted programs with the RFA are Home Energy Squad, Multifamily Building Efficiency and Low-income Energy Efficiency programs. A pre-application conference will be held</w:t>
      </w:r>
      <w:r w:rsidR="002E227D">
        <w:rPr>
          <w:rFonts w:ascii="Times New Roman" w:hAnsi="Times New Roman"/>
          <w:sz w:val="24"/>
          <w:szCs w:val="24"/>
        </w:rPr>
        <w:t xml:space="preserve"> on</w:t>
      </w:r>
      <w:r>
        <w:rPr>
          <w:rFonts w:ascii="Times New Roman" w:hAnsi="Times New Roman"/>
          <w:sz w:val="24"/>
          <w:szCs w:val="24"/>
        </w:rPr>
        <w:t xml:space="preserve"> September 21</w:t>
      </w:r>
      <w:r w:rsidR="002E227D">
        <w:rPr>
          <w:rFonts w:ascii="Times New Roman" w:hAnsi="Times New Roman"/>
          <w:sz w:val="24"/>
          <w:szCs w:val="24"/>
        </w:rPr>
        <w:t>; a</w:t>
      </w:r>
      <w:r>
        <w:rPr>
          <w:rFonts w:ascii="Times New Roman" w:hAnsi="Times New Roman"/>
          <w:sz w:val="24"/>
          <w:szCs w:val="24"/>
        </w:rPr>
        <w:t xml:space="preserve">pplications are due October 12. The Planning Team will </w:t>
      </w:r>
      <w:r w:rsidR="00A36139">
        <w:rPr>
          <w:rFonts w:ascii="Times New Roman" w:hAnsi="Times New Roman"/>
          <w:sz w:val="24"/>
          <w:szCs w:val="24"/>
        </w:rPr>
        <w:t xml:space="preserve">review the </w:t>
      </w:r>
      <w:r w:rsidR="00A36139">
        <w:rPr>
          <w:rFonts w:ascii="Times New Roman" w:hAnsi="Times New Roman"/>
          <w:sz w:val="24"/>
          <w:szCs w:val="24"/>
        </w:rPr>
        <w:lastRenderedPageBreak/>
        <w:t xml:space="preserve">applications, make selections based on the targeted programs and priorities indicated above, and submit their recommendations to CEP Board </w:t>
      </w:r>
      <w:r w:rsidR="00652129">
        <w:rPr>
          <w:rFonts w:ascii="Times New Roman" w:hAnsi="Times New Roman"/>
          <w:sz w:val="24"/>
          <w:szCs w:val="24"/>
        </w:rPr>
        <w:t xml:space="preserve">members prior to the </w:t>
      </w:r>
      <w:r w:rsidR="00A36139">
        <w:rPr>
          <w:rFonts w:ascii="Times New Roman" w:hAnsi="Times New Roman"/>
          <w:sz w:val="24"/>
          <w:szCs w:val="24"/>
        </w:rPr>
        <w:t xml:space="preserve">Q4 meeting on November 4. </w:t>
      </w:r>
      <w:r w:rsidR="008C108B">
        <w:rPr>
          <w:rFonts w:ascii="Times New Roman" w:hAnsi="Times New Roman"/>
          <w:sz w:val="24"/>
          <w:szCs w:val="24"/>
        </w:rPr>
        <w:t xml:space="preserve">The CEP Board will </w:t>
      </w:r>
      <w:r w:rsidR="008F11D0">
        <w:rPr>
          <w:rFonts w:ascii="Times New Roman" w:hAnsi="Times New Roman"/>
          <w:sz w:val="24"/>
          <w:szCs w:val="24"/>
        </w:rPr>
        <w:t>approve</w:t>
      </w:r>
      <w:r w:rsidR="008C108B">
        <w:rPr>
          <w:rFonts w:ascii="Times New Roman" w:hAnsi="Times New Roman"/>
          <w:sz w:val="24"/>
          <w:szCs w:val="24"/>
        </w:rPr>
        <w:t xml:space="preserve"> the Planning Team’s recommendations </w:t>
      </w:r>
      <w:r w:rsidR="008F11D0">
        <w:rPr>
          <w:rFonts w:ascii="Times New Roman" w:hAnsi="Times New Roman"/>
          <w:sz w:val="24"/>
          <w:szCs w:val="24"/>
        </w:rPr>
        <w:t>at the Q4 meeting or—</w:t>
      </w:r>
      <w:r w:rsidR="008C108B">
        <w:rPr>
          <w:rFonts w:ascii="Times New Roman" w:hAnsi="Times New Roman"/>
          <w:sz w:val="24"/>
          <w:szCs w:val="24"/>
        </w:rPr>
        <w:t xml:space="preserve">if </w:t>
      </w:r>
      <w:r w:rsidR="008F11D0">
        <w:rPr>
          <w:rFonts w:ascii="Times New Roman" w:hAnsi="Times New Roman"/>
          <w:sz w:val="24"/>
          <w:szCs w:val="24"/>
        </w:rPr>
        <w:t xml:space="preserve">a great number of applications </w:t>
      </w:r>
      <w:r w:rsidR="00205B51">
        <w:rPr>
          <w:rFonts w:ascii="Times New Roman" w:hAnsi="Times New Roman"/>
          <w:sz w:val="24"/>
          <w:szCs w:val="24"/>
        </w:rPr>
        <w:t>are</w:t>
      </w:r>
      <w:r w:rsidR="008F11D0">
        <w:rPr>
          <w:rFonts w:ascii="Times New Roman" w:hAnsi="Times New Roman"/>
          <w:sz w:val="24"/>
          <w:szCs w:val="24"/>
        </w:rPr>
        <w:t xml:space="preserve"> received or </w:t>
      </w:r>
      <w:r w:rsidR="008C108B">
        <w:rPr>
          <w:rFonts w:ascii="Times New Roman" w:hAnsi="Times New Roman"/>
          <w:sz w:val="24"/>
          <w:szCs w:val="24"/>
        </w:rPr>
        <w:t>questions arise that cannot be immediately addressed</w:t>
      </w:r>
      <w:r w:rsidR="008F11D0">
        <w:rPr>
          <w:rFonts w:ascii="Times New Roman" w:hAnsi="Times New Roman"/>
          <w:sz w:val="24"/>
          <w:szCs w:val="24"/>
        </w:rPr>
        <w:t>—</w:t>
      </w:r>
      <w:r w:rsidR="008C108B">
        <w:rPr>
          <w:rFonts w:ascii="Times New Roman" w:hAnsi="Times New Roman"/>
          <w:sz w:val="24"/>
          <w:szCs w:val="24"/>
        </w:rPr>
        <w:t xml:space="preserve">through </w:t>
      </w:r>
      <w:r w:rsidR="008F11D0">
        <w:rPr>
          <w:rFonts w:ascii="Times New Roman" w:hAnsi="Times New Roman"/>
          <w:sz w:val="24"/>
          <w:szCs w:val="24"/>
        </w:rPr>
        <w:t xml:space="preserve">other means such as email or conference call. </w:t>
      </w:r>
      <w:r w:rsidR="00205B51">
        <w:rPr>
          <w:rFonts w:ascii="Times New Roman" w:hAnsi="Times New Roman"/>
          <w:sz w:val="24"/>
          <w:szCs w:val="24"/>
        </w:rPr>
        <w:t xml:space="preserve">RFA notifications were sent to all vendors who subscribe to the City’s procurement website, </w:t>
      </w:r>
      <w:r w:rsidR="00205B51" w:rsidRPr="00205B51">
        <w:rPr>
          <w:rFonts w:ascii="Times New Roman" w:hAnsi="Times New Roman"/>
          <w:sz w:val="24"/>
          <w:szCs w:val="24"/>
        </w:rPr>
        <w:t>Energy Vision Advisory</w:t>
      </w:r>
    </w:p>
    <w:p w:rsidR="00984F1E" w:rsidRPr="00205B51" w:rsidRDefault="00205B51" w:rsidP="00205B51">
      <w:pPr>
        <w:pStyle w:val="ListParagraph"/>
        <w:ind w:left="360"/>
        <w:rPr>
          <w:rFonts w:ascii="Times New Roman" w:hAnsi="Times New Roman"/>
          <w:sz w:val="24"/>
          <w:szCs w:val="24"/>
        </w:rPr>
      </w:pPr>
      <w:proofErr w:type="gramStart"/>
      <w:r w:rsidRPr="00205B51">
        <w:rPr>
          <w:rFonts w:ascii="Times New Roman" w:hAnsi="Times New Roman"/>
          <w:sz w:val="24"/>
          <w:szCs w:val="24"/>
        </w:rPr>
        <w:t>Committee</w:t>
      </w:r>
      <w:r>
        <w:rPr>
          <w:rFonts w:ascii="Times New Roman" w:hAnsi="Times New Roman"/>
          <w:sz w:val="24"/>
          <w:szCs w:val="24"/>
        </w:rPr>
        <w:t xml:space="preserve"> (EVAC) and </w:t>
      </w:r>
      <w:r w:rsidRPr="00205B51">
        <w:rPr>
          <w:rFonts w:ascii="Times New Roman" w:hAnsi="Times New Roman"/>
          <w:sz w:val="24"/>
          <w:szCs w:val="24"/>
        </w:rPr>
        <w:t>Community Environmental Advisory Commission</w:t>
      </w:r>
      <w:r>
        <w:rPr>
          <w:rFonts w:ascii="Times New Roman" w:hAnsi="Times New Roman"/>
          <w:sz w:val="24"/>
          <w:szCs w:val="24"/>
        </w:rPr>
        <w:t xml:space="preserve"> members, and neighborhood organizations.</w:t>
      </w:r>
      <w:proofErr w:type="gramEnd"/>
      <w:r>
        <w:rPr>
          <w:rFonts w:ascii="Times New Roman" w:hAnsi="Times New Roman"/>
          <w:sz w:val="24"/>
          <w:szCs w:val="24"/>
        </w:rPr>
        <w:t xml:space="preserve"> Notice will also be posted on social media sites. </w:t>
      </w:r>
    </w:p>
    <w:p w:rsidR="00A36139" w:rsidRDefault="00A36139" w:rsidP="00984F1E">
      <w:pPr>
        <w:pStyle w:val="ListParagraph"/>
        <w:ind w:left="360"/>
        <w:rPr>
          <w:rFonts w:ascii="Times New Roman" w:hAnsi="Times New Roman"/>
          <w:sz w:val="24"/>
          <w:szCs w:val="24"/>
        </w:rPr>
      </w:pPr>
    </w:p>
    <w:p w:rsidR="006D4928" w:rsidRPr="002E227D" w:rsidRDefault="00CD2C7C" w:rsidP="00984F1E">
      <w:pPr>
        <w:pStyle w:val="ListParagraph"/>
        <w:numPr>
          <w:ilvl w:val="0"/>
          <w:numId w:val="42"/>
        </w:numPr>
        <w:rPr>
          <w:rFonts w:ascii="Times New Roman" w:hAnsi="Times New Roman"/>
          <w:sz w:val="24"/>
          <w:szCs w:val="24"/>
        </w:rPr>
      </w:pPr>
      <w:r w:rsidRPr="002E227D">
        <w:rPr>
          <w:rFonts w:ascii="Times New Roman" w:hAnsi="Times New Roman"/>
          <w:i/>
          <w:sz w:val="24"/>
          <w:szCs w:val="24"/>
        </w:rPr>
        <w:t>2017-2018 EVAC Applications</w:t>
      </w:r>
      <w:r w:rsidR="002E227D" w:rsidRPr="002E227D">
        <w:rPr>
          <w:rFonts w:ascii="Times New Roman" w:hAnsi="Times New Roman"/>
          <w:i/>
          <w:sz w:val="24"/>
          <w:szCs w:val="24"/>
        </w:rPr>
        <w:t xml:space="preserve">. </w:t>
      </w:r>
      <w:r w:rsidR="00205B51" w:rsidRPr="002E227D">
        <w:rPr>
          <w:rFonts w:ascii="Times New Roman" w:hAnsi="Times New Roman"/>
          <w:sz w:val="24"/>
          <w:szCs w:val="24"/>
        </w:rPr>
        <w:t xml:space="preserve">The EVAC application period was August 1 through September 15. A total of 28 applications </w:t>
      </w:r>
      <w:r w:rsidR="002E227D">
        <w:rPr>
          <w:rFonts w:ascii="Times New Roman" w:hAnsi="Times New Roman"/>
          <w:sz w:val="24"/>
          <w:szCs w:val="24"/>
        </w:rPr>
        <w:t>were</w:t>
      </w:r>
      <w:r w:rsidR="00205B51" w:rsidRPr="002E227D">
        <w:rPr>
          <w:rFonts w:ascii="Times New Roman" w:hAnsi="Times New Roman"/>
          <w:sz w:val="24"/>
          <w:szCs w:val="24"/>
        </w:rPr>
        <w:t xml:space="preserve"> received for 15 available positions; 11 from current EVAC members and </w:t>
      </w:r>
      <w:r w:rsidR="00AB5077" w:rsidRPr="002E227D">
        <w:rPr>
          <w:rFonts w:ascii="Times New Roman" w:hAnsi="Times New Roman"/>
          <w:sz w:val="24"/>
          <w:szCs w:val="24"/>
        </w:rPr>
        <w:t xml:space="preserve">17 new member applications. </w:t>
      </w:r>
    </w:p>
    <w:p w:rsidR="00984F1E" w:rsidRDefault="00984F1E" w:rsidP="00984F1E">
      <w:pPr>
        <w:pStyle w:val="ListParagraph"/>
        <w:ind w:left="360"/>
        <w:rPr>
          <w:rFonts w:ascii="Times New Roman" w:hAnsi="Times New Roman"/>
          <w:sz w:val="24"/>
          <w:szCs w:val="24"/>
        </w:rPr>
      </w:pPr>
    </w:p>
    <w:p w:rsidR="00F40792" w:rsidRPr="002E227D" w:rsidRDefault="001D08E8" w:rsidP="008B05BC">
      <w:pPr>
        <w:pStyle w:val="ListParagraph"/>
        <w:numPr>
          <w:ilvl w:val="0"/>
          <w:numId w:val="42"/>
        </w:numPr>
        <w:rPr>
          <w:rFonts w:ascii="Times New Roman" w:hAnsi="Times New Roman"/>
          <w:sz w:val="24"/>
          <w:szCs w:val="24"/>
        </w:rPr>
      </w:pPr>
      <w:r w:rsidRPr="002E227D">
        <w:rPr>
          <w:rFonts w:ascii="Times New Roman" w:hAnsi="Times New Roman"/>
          <w:i/>
          <w:sz w:val="24"/>
          <w:szCs w:val="24"/>
        </w:rPr>
        <w:t>ACEEE/Efficiency Cities Network Webinar</w:t>
      </w:r>
      <w:r w:rsidR="002E227D" w:rsidRPr="002E227D">
        <w:rPr>
          <w:rFonts w:ascii="Times New Roman" w:hAnsi="Times New Roman"/>
          <w:i/>
          <w:sz w:val="24"/>
          <w:szCs w:val="24"/>
        </w:rPr>
        <w:t xml:space="preserve">. </w:t>
      </w:r>
      <w:r w:rsidR="00AB5077" w:rsidRPr="002E227D">
        <w:rPr>
          <w:rFonts w:ascii="Times New Roman" w:hAnsi="Times New Roman"/>
          <w:sz w:val="24"/>
          <w:szCs w:val="24"/>
        </w:rPr>
        <w:t xml:space="preserve">Planning Team members </w:t>
      </w:r>
      <w:r w:rsidR="008B05BC" w:rsidRPr="002E227D">
        <w:rPr>
          <w:rFonts w:ascii="Times New Roman" w:hAnsi="Times New Roman"/>
          <w:sz w:val="24"/>
          <w:szCs w:val="24"/>
        </w:rPr>
        <w:t xml:space="preserve">Bridget Dockter, </w:t>
      </w:r>
      <w:r w:rsidR="00AB5077" w:rsidRPr="002E227D">
        <w:rPr>
          <w:rFonts w:ascii="Times New Roman" w:hAnsi="Times New Roman"/>
          <w:sz w:val="24"/>
          <w:szCs w:val="24"/>
        </w:rPr>
        <w:t>Nick Mark</w:t>
      </w:r>
      <w:r w:rsidR="008B05BC" w:rsidRPr="002E227D">
        <w:rPr>
          <w:rFonts w:ascii="Times New Roman" w:hAnsi="Times New Roman"/>
          <w:sz w:val="24"/>
          <w:szCs w:val="24"/>
        </w:rPr>
        <w:t xml:space="preserve"> and</w:t>
      </w:r>
      <w:r w:rsidR="00AB5077" w:rsidRPr="002E227D">
        <w:rPr>
          <w:rFonts w:ascii="Times New Roman" w:hAnsi="Times New Roman"/>
          <w:sz w:val="24"/>
          <w:szCs w:val="24"/>
        </w:rPr>
        <w:t xml:space="preserve"> Gayle Prest, along with Jenny Edwards from CEE, will be presenting a panel discussion Webinar </w:t>
      </w:r>
      <w:r w:rsidR="008B05BC" w:rsidRPr="002E227D">
        <w:rPr>
          <w:rFonts w:ascii="Times New Roman" w:hAnsi="Times New Roman"/>
          <w:sz w:val="24"/>
          <w:szCs w:val="24"/>
        </w:rPr>
        <w:t xml:space="preserve">on September 20. It is </w:t>
      </w:r>
      <w:r w:rsidR="00AB5077" w:rsidRPr="002E227D">
        <w:rPr>
          <w:rFonts w:ascii="Times New Roman" w:hAnsi="Times New Roman"/>
          <w:sz w:val="24"/>
          <w:szCs w:val="24"/>
        </w:rPr>
        <w:t>sponsored</w:t>
      </w:r>
      <w:r w:rsidR="008B05BC" w:rsidRPr="002E227D">
        <w:rPr>
          <w:rFonts w:ascii="Times New Roman" w:hAnsi="Times New Roman"/>
          <w:sz w:val="24"/>
          <w:szCs w:val="24"/>
        </w:rPr>
        <w:t xml:space="preserve"> jointly</w:t>
      </w:r>
      <w:r w:rsidR="00AB5077" w:rsidRPr="002E227D">
        <w:rPr>
          <w:rFonts w:ascii="Times New Roman" w:hAnsi="Times New Roman"/>
          <w:sz w:val="24"/>
          <w:szCs w:val="24"/>
        </w:rPr>
        <w:t xml:space="preserve"> by the American Council for an Energy-Efficient Economy</w:t>
      </w:r>
      <w:r w:rsidR="008B05BC" w:rsidRPr="002E227D">
        <w:rPr>
          <w:rFonts w:ascii="Times New Roman" w:hAnsi="Times New Roman"/>
          <w:sz w:val="24"/>
          <w:szCs w:val="24"/>
        </w:rPr>
        <w:t xml:space="preserve"> and Efficiency Cities Network, and will feature</w:t>
      </w:r>
      <w:r w:rsidR="00AB5077" w:rsidRPr="002E227D">
        <w:rPr>
          <w:rFonts w:ascii="Times New Roman" w:hAnsi="Times New Roman"/>
          <w:sz w:val="24"/>
          <w:szCs w:val="24"/>
        </w:rPr>
        <w:t xml:space="preserve"> the Minneapolis Clean Energy Partnership: how it came together, benefits to the organizations, and activities that have been done. </w:t>
      </w:r>
      <w:r w:rsidR="008B05BC" w:rsidRPr="002E227D">
        <w:rPr>
          <w:rFonts w:ascii="Times New Roman" w:hAnsi="Times New Roman"/>
          <w:sz w:val="24"/>
          <w:szCs w:val="24"/>
        </w:rPr>
        <w:t>Most of those who have registered to date work for cities around the country in various capacities.</w:t>
      </w:r>
    </w:p>
    <w:p w:rsidR="00654C23" w:rsidRDefault="00654C23" w:rsidP="00293A41">
      <w:pPr>
        <w:rPr>
          <w:rFonts w:ascii="Times New Roman" w:hAnsi="Times New Roman"/>
          <w:sz w:val="24"/>
          <w:szCs w:val="24"/>
        </w:rPr>
      </w:pPr>
    </w:p>
    <w:p w:rsidR="002A3CEC" w:rsidRPr="00F8373A" w:rsidRDefault="00760383" w:rsidP="00F8373A">
      <w:pPr>
        <w:pStyle w:val="ListParagraph"/>
        <w:numPr>
          <w:ilvl w:val="0"/>
          <w:numId w:val="41"/>
        </w:numPr>
        <w:rPr>
          <w:rFonts w:ascii="Times New Roman" w:hAnsi="Times New Roman"/>
          <w:b/>
          <w:sz w:val="24"/>
          <w:szCs w:val="24"/>
        </w:rPr>
      </w:pPr>
      <w:r>
        <w:rPr>
          <w:rFonts w:ascii="Times New Roman" w:hAnsi="Times New Roman"/>
          <w:b/>
          <w:sz w:val="24"/>
          <w:szCs w:val="24"/>
        </w:rPr>
        <w:t>Low Income Programs</w:t>
      </w:r>
      <w:r w:rsidR="003255CE">
        <w:rPr>
          <w:rFonts w:ascii="Times New Roman" w:hAnsi="Times New Roman"/>
          <w:sz w:val="24"/>
          <w:szCs w:val="24"/>
        </w:rPr>
        <w:t xml:space="preserve"> [</w:t>
      </w:r>
      <w:hyperlink r:id="rId9" w:history="1">
        <w:r w:rsidR="003255CE" w:rsidRPr="003255CE">
          <w:rPr>
            <w:rStyle w:val="Hyperlink"/>
            <w:rFonts w:ascii="Times New Roman" w:hAnsi="Times New Roman"/>
            <w:sz w:val="24"/>
            <w:szCs w:val="24"/>
          </w:rPr>
          <w:t>PPT</w:t>
        </w:r>
      </w:hyperlink>
      <w:r w:rsidR="003255CE">
        <w:rPr>
          <w:rFonts w:ascii="Times New Roman" w:hAnsi="Times New Roman"/>
          <w:sz w:val="24"/>
          <w:szCs w:val="24"/>
        </w:rPr>
        <w:t>]</w:t>
      </w:r>
    </w:p>
    <w:p w:rsidR="00177A7D" w:rsidRDefault="00FF33D2" w:rsidP="004E46EC">
      <w:pPr>
        <w:rPr>
          <w:rFonts w:ascii="Times New Roman" w:hAnsi="Times New Roman"/>
          <w:sz w:val="24"/>
          <w:szCs w:val="24"/>
        </w:rPr>
      </w:pPr>
      <w:r>
        <w:rPr>
          <w:rFonts w:ascii="Times New Roman" w:hAnsi="Times New Roman"/>
          <w:sz w:val="24"/>
          <w:szCs w:val="24"/>
        </w:rPr>
        <w:t>Nick</w:t>
      </w:r>
      <w:r w:rsidR="002E227D">
        <w:rPr>
          <w:rFonts w:ascii="Times New Roman" w:hAnsi="Times New Roman"/>
          <w:sz w:val="24"/>
          <w:szCs w:val="24"/>
        </w:rPr>
        <w:t xml:space="preserve"> Mark, </w:t>
      </w:r>
      <w:proofErr w:type="spellStart"/>
      <w:r w:rsidR="002E227D">
        <w:rPr>
          <w:rFonts w:ascii="Times New Roman" w:hAnsi="Times New Roman"/>
          <w:sz w:val="24"/>
          <w:szCs w:val="24"/>
        </w:rPr>
        <w:t>CenterPoint</w:t>
      </w:r>
      <w:proofErr w:type="spellEnd"/>
      <w:r w:rsidR="002E227D">
        <w:rPr>
          <w:rFonts w:ascii="Times New Roman" w:hAnsi="Times New Roman"/>
          <w:sz w:val="24"/>
          <w:szCs w:val="24"/>
        </w:rPr>
        <w:t xml:space="preserve"> Energy,</w:t>
      </w:r>
      <w:r>
        <w:rPr>
          <w:rFonts w:ascii="Times New Roman" w:hAnsi="Times New Roman"/>
          <w:sz w:val="24"/>
          <w:szCs w:val="24"/>
        </w:rPr>
        <w:t xml:space="preserve"> gave</w:t>
      </w:r>
      <w:r w:rsidR="00177A7D">
        <w:rPr>
          <w:rFonts w:ascii="Times New Roman" w:hAnsi="Times New Roman"/>
          <w:sz w:val="24"/>
          <w:szCs w:val="24"/>
        </w:rPr>
        <w:t xml:space="preserve"> an overview on low </w:t>
      </w:r>
      <w:r>
        <w:rPr>
          <w:rFonts w:ascii="Times New Roman" w:hAnsi="Times New Roman"/>
          <w:sz w:val="24"/>
          <w:szCs w:val="24"/>
        </w:rPr>
        <w:t>income programs</w:t>
      </w:r>
      <w:r w:rsidR="00177A7D">
        <w:rPr>
          <w:rFonts w:ascii="Times New Roman" w:hAnsi="Times New Roman"/>
          <w:sz w:val="24"/>
          <w:szCs w:val="24"/>
        </w:rPr>
        <w:t xml:space="preserve"> in Min</w:t>
      </w:r>
      <w:r w:rsidR="00FD502B">
        <w:rPr>
          <w:rFonts w:ascii="Times New Roman" w:hAnsi="Times New Roman"/>
          <w:sz w:val="24"/>
          <w:szCs w:val="24"/>
        </w:rPr>
        <w:t>n</w:t>
      </w:r>
      <w:r w:rsidR="00177A7D">
        <w:rPr>
          <w:rFonts w:ascii="Times New Roman" w:hAnsi="Times New Roman"/>
          <w:sz w:val="24"/>
          <w:szCs w:val="24"/>
        </w:rPr>
        <w:t>eapolis</w:t>
      </w:r>
      <w:r>
        <w:rPr>
          <w:rFonts w:ascii="Times New Roman" w:hAnsi="Times New Roman"/>
          <w:sz w:val="24"/>
          <w:szCs w:val="24"/>
        </w:rPr>
        <w:t>,</w:t>
      </w:r>
      <w:r w:rsidR="00177A7D">
        <w:rPr>
          <w:rFonts w:ascii="Times New Roman" w:hAnsi="Times New Roman"/>
          <w:sz w:val="24"/>
          <w:szCs w:val="24"/>
        </w:rPr>
        <w:t xml:space="preserve"> including how the various programs interact which creates challenges and opportunities for the Partnership. CIP low income dollars spent by the utilities in 2015 totaled approximately $1.25 million, and another $900,000 in federal funding was spent on Weatherization Assistance Program (WAP) visits. Showing maps </w:t>
      </w:r>
      <w:r w:rsidR="006326A2">
        <w:rPr>
          <w:rFonts w:ascii="Times New Roman" w:hAnsi="Times New Roman"/>
          <w:sz w:val="24"/>
          <w:szCs w:val="24"/>
        </w:rPr>
        <w:t xml:space="preserve">of program participation </w:t>
      </w:r>
      <w:r w:rsidR="00177A7D">
        <w:rPr>
          <w:rFonts w:ascii="Times New Roman" w:hAnsi="Times New Roman"/>
          <w:sz w:val="24"/>
          <w:szCs w:val="24"/>
        </w:rPr>
        <w:t>taken from the Annual Report, Nick said that spending tends to match with areas of greatest need.</w:t>
      </w:r>
      <w:r w:rsidR="006326A2">
        <w:rPr>
          <w:rFonts w:ascii="Times New Roman" w:hAnsi="Times New Roman"/>
          <w:sz w:val="24"/>
          <w:szCs w:val="24"/>
        </w:rPr>
        <w:t xml:space="preserve"> Some properties received both federal and utility funding; fifty homes that received only federal money are not included on the maps.</w:t>
      </w:r>
      <w:r w:rsidR="00177A7D">
        <w:rPr>
          <w:rFonts w:ascii="Times New Roman" w:hAnsi="Times New Roman"/>
          <w:sz w:val="24"/>
          <w:szCs w:val="24"/>
        </w:rPr>
        <w:t xml:space="preserve"> </w:t>
      </w:r>
      <w:r w:rsidR="00AA3554">
        <w:rPr>
          <w:rFonts w:ascii="Times New Roman" w:hAnsi="Times New Roman"/>
          <w:sz w:val="24"/>
          <w:szCs w:val="24"/>
        </w:rPr>
        <w:t xml:space="preserve">When asked if a map </w:t>
      </w:r>
      <w:proofErr w:type="gramStart"/>
      <w:r w:rsidR="00AA3554">
        <w:rPr>
          <w:rFonts w:ascii="Times New Roman" w:hAnsi="Times New Roman"/>
          <w:sz w:val="24"/>
          <w:szCs w:val="24"/>
        </w:rPr>
        <w:t>exists</w:t>
      </w:r>
      <w:proofErr w:type="gramEnd"/>
      <w:r w:rsidR="00AA3554">
        <w:rPr>
          <w:rFonts w:ascii="Times New Roman" w:hAnsi="Times New Roman"/>
          <w:sz w:val="24"/>
          <w:szCs w:val="24"/>
        </w:rPr>
        <w:t xml:space="preserve"> that shows program participation by different programs, Nick said at this point it does not and creating one would be challenging. </w:t>
      </w:r>
      <w:r w:rsidR="00177A7D">
        <w:rPr>
          <w:rFonts w:ascii="Times New Roman" w:hAnsi="Times New Roman"/>
          <w:sz w:val="24"/>
          <w:szCs w:val="24"/>
        </w:rPr>
        <w:t xml:space="preserve">(Bridget noted that the </w:t>
      </w:r>
      <w:proofErr w:type="spellStart"/>
      <w:r w:rsidR="00177A7D">
        <w:rPr>
          <w:rFonts w:ascii="Times New Roman" w:hAnsi="Times New Roman"/>
          <w:sz w:val="24"/>
          <w:szCs w:val="24"/>
        </w:rPr>
        <w:t>CenterPoint</w:t>
      </w:r>
      <w:proofErr w:type="spellEnd"/>
      <w:r w:rsidR="00177A7D">
        <w:rPr>
          <w:rFonts w:ascii="Times New Roman" w:hAnsi="Times New Roman"/>
          <w:sz w:val="24"/>
          <w:szCs w:val="24"/>
        </w:rPr>
        <w:t xml:space="preserve"> and Xcel map legends do not sync so the shading is not an apples-to-apples comparison; that will be addressed next year.)</w:t>
      </w:r>
      <w:r w:rsidR="006326A2">
        <w:rPr>
          <w:rFonts w:ascii="Times New Roman" w:hAnsi="Times New Roman"/>
          <w:sz w:val="24"/>
          <w:szCs w:val="24"/>
        </w:rPr>
        <w:t xml:space="preserve"> </w:t>
      </w:r>
    </w:p>
    <w:p w:rsidR="00177A7D" w:rsidRDefault="00177A7D" w:rsidP="004E46EC">
      <w:pPr>
        <w:rPr>
          <w:rFonts w:ascii="Times New Roman" w:hAnsi="Times New Roman"/>
          <w:sz w:val="24"/>
          <w:szCs w:val="24"/>
        </w:rPr>
      </w:pPr>
    </w:p>
    <w:p w:rsidR="001A4B04" w:rsidRDefault="00177A7D" w:rsidP="004E46EC">
      <w:pPr>
        <w:rPr>
          <w:rFonts w:ascii="Times New Roman" w:hAnsi="Times New Roman"/>
          <w:sz w:val="24"/>
          <w:szCs w:val="24"/>
        </w:rPr>
      </w:pPr>
      <w:r>
        <w:rPr>
          <w:rFonts w:ascii="Times New Roman" w:hAnsi="Times New Roman"/>
          <w:sz w:val="24"/>
          <w:szCs w:val="24"/>
        </w:rPr>
        <w:t xml:space="preserve">There are two main types of low income energy programs: bill payment assistance, and energy efficiency/weatherization programs that make the structures more energy efficient. The two main funding sources are taxpayers (mostly federal taxes) and utility customers. There are several eligibility requirements and definitions, i.e. percent of federal poverty level or percent of state median income. </w:t>
      </w:r>
      <w:r w:rsidR="00FD502B">
        <w:rPr>
          <w:rFonts w:ascii="Times New Roman" w:hAnsi="Times New Roman"/>
          <w:sz w:val="24"/>
          <w:szCs w:val="24"/>
        </w:rPr>
        <w:t xml:space="preserve">Available low income energy programs </w:t>
      </w:r>
      <w:r w:rsidR="001A4B04">
        <w:rPr>
          <w:rFonts w:ascii="Times New Roman" w:hAnsi="Times New Roman"/>
          <w:sz w:val="24"/>
          <w:szCs w:val="24"/>
        </w:rPr>
        <w:t>include:</w:t>
      </w:r>
    </w:p>
    <w:p w:rsidR="001A4B04" w:rsidRDefault="00FD502B" w:rsidP="001A4B04">
      <w:pPr>
        <w:pStyle w:val="ListParagraph"/>
        <w:numPr>
          <w:ilvl w:val="0"/>
          <w:numId w:val="42"/>
        </w:numPr>
        <w:rPr>
          <w:rFonts w:ascii="Times New Roman" w:hAnsi="Times New Roman"/>
          <w:sz w:val="24"/>
          <w:szCs w:val="24"/>
        </w:rPr>
      </w:pPr>
      <w:r w:rsidRPr="001A4B04">
        <w:rPr>
          <w:rFonts w:ascii="Times New Roman" w:hAnsi="Times New Roman"/>
          <w:sz w:val="24"/>
          <w:szCs w:val="24"/>
        </w:rPr>
        <w:t>Low-Income Home Energy Assistance Program (</w:t>
      </w:r>
      <w:r w:rsidR="001A4B04" w:rsidRPr="001A4B04">
        <w:rPr>
          <w:rFonts w:ascii="Times New Roman" w:hAnsi="Times New Roman"/>
          <w:sz w:val="24"/>
          <w:szCs w:val="24"/>
        </w:rPr>
        <w:t>LIHEAP</w:t>
      </w:r>
      <w:r w:rsidRPr="001A4B04">
        <w:rPr>
          <w:rFonts w:ascii="Times New Roman" w:hAnsi="Times New Roman"/>
          <w:sz w:val="24"/>
          <w:szCs w:val="24"/>
        </w:rPr>
        <w:t>)</w:t>
      </w:r>
      <w:r w:rsidR="00E14FAD">
        <w:rPr>
          <w:rFonts w:ascii="Times New Roman" w:hAnsi="Times New Roman"/>
          <w:sz w:val="24"/>
          <w:szCs w:val="24"/>
        </w:rPr>
        <w:t>; Minnesota allocation of federal funding is approximately $115 million</w:t>
      </w:r>
    </w:p>
    <w:p w:rsidR="001A4B04" w:rsidRDefault="00FD502B" w:rsidP="001A4B04">
      <w:pPr>
        <w:pStyle w:val="ListParagraph"/>
        <w:numPr>
          <w:ilvl w:val="0"/>
          <w:numId w:val="42"/>
        </w:numPr>
        <w:rPr>
          <w:rFonts w:ascii="Times New Roman" w:hAnsi="Times New Roman"/>
          <w:sz w:val="24"/>
          <w:szCs w:val="24"/>
        </w:rPr>
      </w:pPr>
      <w:r w:rsidRPr="001A4B04">
        <w:rPr>
          <w:rFonts w:ascii="Times New Roman" w:hAnsi="Times New Roman"/>
          <w:sz w:val="24"/>
          <w:szCs w:val="24"/>
        </w:rPr>
        <w:t>WAP</w:t>
      </w:r>
      <w:r w:rsidR="00E14FAD">
        <w:rPr>
          <w:rFonts w:ascii="Times New Roman" w:hAnsi="Times New Roman"/>
          <w:sz w:val="24"/>
          <w:szCs w:val="24"/>
        </w:rPr>
        <w:t>; approximately $8 million in federal funding statewide, plus the state can reallocate money from LIHEAP to WAP</w:t>
      </w:r>
      <w:r w:rsidR="00E9685B">
        <w:rPr>
          <w:rFonts w:ascii="Times New Roman" w:hAnsi="Times New Roman"/>
          <w:sz w:val="24"/>
          <w:szCs w:val="24"/>
        </w:rPr>
        <w:t>, and funding from multiple sources can be mixed</w:t>
      </w:r>
    </w:p>
    <w:p w:rsidR="001A4B04" w:rsidRDefault="00FD502B" w:rsidP="001A4B04">
      <w:pPr>
        <w:pStyle w:val="ListParagraph"/>
        <w:numPr>
          <w:ilvl w:val="0"/>
          <w:numId w:val="42"/>
        </w:numPr>
        <w:rPr>
          <w:rFonts w:ascii="Times New Roman" w:hAnsi="Times New Roman"/>
          <w:sz w:val="24"/>
          <w:szCs w:val="24"/>
        </w:rPr>
      </w:pPr>
      <w:r w:rsidRPr="001A4B04">
        <w:rPr>
          <w:rFonts w:ascii="Times New Roman" w:hAnsi="Times New Roman"/>
          <w:sz w:val="24"/>
          <w:szCs w:val="24"/>
        </w:rPr>
        <w:t xml:space="preserve">Home Energy Savings Program </w:t>
      </w:r>
      <w:r w:rsidR="001A4B04" w:rsidRPr="001A4B04">
        <w:rPr>
          <w:rFonts w:ascii="Times New Roman" w:hAnsi="Times New Roman"/>
          <w:sz w:val="24"/>
          <w:szCs w:val="24"/>
        </w:rPr>
        <w:t>(HESP-Xcel)</w:t>
      </w:r>
      <w:r w:rsidR="00E14FAD">
        <w:rPr>
          <w:rFonts w:ascii="Times New Roman" w:hAnsi="Times New Roman"/>
          <w:sz w:val="24"/>
          <w:szCs w:val="24"/>
        </w:rPr>
        <w:t>; $2.5 million statewide from Xcel customers</w:t>
      </w:r>
      <w:r w:rsidR="001A4B04" w:rsidRPr="001A4B04">
        <w:rPr>
          <w:rFonts w:ascii="Times New Roman" w:hAnsi="Times New Roman"/>
          <w:sz w:val="24"/>
          <w:szCs w:val="24"/>
        </w:rPr>
        <w:t xml:space="preserve"> </w:t>
      </w:r>
    </w:p>
    <w:p w:rsidR="00177A7D" w:rsidRPr="001A4B04" w:rsidRDefault="00FD502B" w:rsidP="001A4B04">
      <w:pPr>
        <w:pStyle w:val="ListParagraph"/>
        <w:numPr>
          <w:ilvl w:val="0"/>
          <w:numId w:val="42"/>
        </w:numPr>
        <w:rPr>
          <w:rFonts w:ascii="Times New Roman" w:hAnsi="Times New Roman"/>
          <w:sz w:val="24"/>
          <w:szCs w:val="24"/>
        </w:rPr>
      </w:pPr>
      <w:r w:rsidRPr="001A4B04">
        <w:rPr>
          <w:rFonts w:ascii="Times New Roman" w:hAnsi="Times New Roman"/>
          <w:sz w:val="24"/>
          <w:szCs w:val="24"/>
        </w:rPr>
        <w:lastRenderedPageBreak/>
        <w:t>Low-Income Weatherization (</w:t>
      </w:r>
      <w:r w:rsidR="001A4B04" w:rsidRPr="001A4B04">
        <w:rPr>
          <w:rFonts w:ascii="Times New Roman" w:hAnsi="Times New Roman"/>
          <w:sz w:val="24"/>
          <w:szCs w:val="24"/>
        </w:rPr>
        <w:t>LIW-</w:t>
      </w:r>
      <w:proofErr w:type="spellStart"/>
      <w:r w:rsidR="001A4B04" w:rsidRPr="001A4B04">
        <w:rPr>
          <w:rFonts w:ascii="Times New Roman" w:hAnsi="Times New Roman"/>
          <w:sz w:val="24"/>
          <w:szCs w:val="24"/>
        </w:rPr>
        <w:t>CenterPoint</w:t>
      </w:r>
      <w:proofErr w:type="spellEnd"/>
      <w:r w:rsidRPr="001A4B04">
        <w:rPr>
          <w:rFonts w:ascii="Times New Roman" w:hAnsi="Times New Roman"/>
          <w:sz w:val="24"/>
          <w:szCs w:val="24"/>
        </w:rPr>
        <w:t>)</w:t>
      </w:r>
      <w:r w:rsidR="00E14FAD">
        <w:rPr>
          <w:rFonts w:ascii="Times New Roman" w:hAnsi="Times New Roman"/>
          <w:sz w:val="24"/>
          <w:szCs w:val="24"/>
        </w:rPr>
        <w:t xml:space="preserve">; $2 million statewide from </w:t>
      </w:r>
      <w:proofErr w:type="spellStart"/>
      <w:r w:rsidR="00E14FAD">
        <w:rPr>
          <w:rFonts w:ascii="Times New Roman" w:hAnsi="Times New Roman"/>
          <w:sz w:val="24"/>
          <w:szCs w:val="24"/>
        </w:rPr>
        <w:t>CenterPoint</w:t>
      </w:r>
      <w:proofErr w:type="spellEnd"/>
      <w:r w:rsidR="00E14FAD">
        <w:rPr>
          <w:rFonts w:ascii="Times New Roman" w:hAnsi="Times New Roman"/>
          <w:sz w:val="24"/>
          <w:szCs w:val="24"/>
        </w:rPr>
        <w:t xml:space="preserve"> customers</w:t>
      </w:r>
    </w:p>
    <w:p w:rsidR="00E14FAD" w:rsidRDefault="00E14FAD" w:rsidP="004E46EC">
      <w:pPr>
        <w:rPr>
          <w:rFonts w:ascii="Times New Roman" w:hAnsi="Times New Roman"/>
          <w:sz w:val="24"/>
          <w:szCs w:val="24"/>
        </w:rPr>
      </w:pPr>
    </w:p>
    <w:p w:rsidR="00950F21" w:rsidRDefault="00E14FAD" w:rsidP="00E14FAD">
      <w:pPr>
        <w:rPr>
          <w:rFonts w:ascii="Times New Roman" w:hAnsi="Times New Roman"/>
          <w:sz w:val="24"/>
          <w:szCs w:val="24"/>
        </w:rPr>
      </w:pPr>
      <w:r>
        <w:rPr>
          <w:rFonts w:ascii="Times New Roman" w:hAnsi="Times New Roman"/>
          <w:sz w:val="24"/>
          <w:szCs w:val="24"/>
        </w:rPr>
        <w:t xml:space="preserve">In Minneapolis in 2015, WAP, HESP and LIW represented approximately $1.5 million of the $2.2 million spent on low-income energy efficiency. Although there are many low-income programs available, these three programs are where most of the action is, and in Minneapolis represent about 12 percent of the total spending in the state. </w:t>
      </w:r>
      <w:r w:rsidR="0003369C">
        <w:rPr>
          <w:rFonts w:ascii="Times New Roman" w:hAnsi="Times New Roman"/>
          <w:sz w:val="24"/>
          <w:szCs w:val="24"/>
        </w:rPr>
        <w:t>Where and how money is spent varies by program. Speaking to WAP funding, Nick said that each service provider in the state has a budget based on the need in the area they serve and prior performance, with scores assigned by community action agencies, tribal governments and organizations like CEP. Funding comes down from federal to state which allocates it to service providers to ensure that needs through</w:t>
      </w:r>
      <w:r w:rsidR="002E227D">
        <w:rPr>
          <w:rFonts w:ascii="Times New Roman" w:hAnsi="Times New Roman"/>
          <w:sz w:val="24"/>
          <w:szCs w:val="24"/>
        </w:rPr>
        <w:t>out</w:t>
      </w:r>
      <w:r w:rsidR="0003369C">
        <w:rPr>
          <w:rFonts w:ascii="Times New Roman" w:hAnsi="Times New Roman"/>
          <w:sz w:val="24"/>
          <w:szCs w:val="24"/>
        </w:rPr>
        <w:t xml:space="preserve"> the state are met. LIHEAP funding is distributed in a similar way. Utility EE funds are distributed throughout the service territory, often working with individual administrators to determine where needs exist and how funds are spent. </w:t>
      </w:r>
    </w:p>
    <w:p w:rsidR="0003369C" w:rsidRDefault="0003369C" w:rsidP="00E14FAD">
      <w:pPr>
        <w:rPr>
          <w:rFonts w:ascii="Times New Roman" w:hAnsi="Times New Roman"/>
          <w:sz w:val="24"/>
          <w:szCs w:val="24"/>
        </w:rPr>
      </w:pPr>
    </w:p>
    <w:p w:rsidR="0003369C" w:rsidRDefault="000A7DEE" w:rsidP="00E14FAD">
      <w:pPr>
        <w:rPr>
          <w:rFonts w:ascii="Times New Roman" w:hAnsi="Times New Roman"/>
          <w:sz w:val="24"/>
          <w:szCs w:val="24"/>
        </w:rPr>
      </w:pPr>
      <w:r>
        <w:rPr>
          <w:rFonts w:ascii="Times New Roman" w:hAnsi="Times New Roman"/>
          <w:sz w:val="24"/>
          <w:szCs w:val="24"/>
        </w:rPr>
        <w:t xml:space="preserve">Jed </w:t>
      </w:r>
      <w:proofErr w:type="spellStart"/>
      <w:r>
        <w:rPr>
          <w:rFonts w:ascii="Times New Roman" w:hAnsi="Times New Roman"/>
          <w:sz w:val="24"/>
          <w:szCs w:val="24"/>
        </w:rPr>
        <w:t>Norgaarden</w:t>
      </w:r>
      <w:proofErr w:type="spellEnd"/>
      <w:r>
        <w:rPr>
          <w:rFonts w:ascii="Times New Roman" w:hAnsi="Times New Roman"/>
          <w:sz w:val="24"/>
          <w:szCs w:val="24"/>
        </w:rPr>
        <w:t>, Executive Director of Sustainable Resources Center</w:t>
      </w:r>
      <w:r w:rsidR="00D7705A">
        <w:rPr>
          <w:rFonts w:ascii="Times New Roman" w:hAnsi="Times New Roman"/>
          <w:sz w:val="24"/>
          <w:szCs w:val="24"/>
        </w:rPr>
        <w:t xml:space="preserve"> (SRC)</w:t>
      </w:r>
      <w:r>
        <w:rPr>
          <w:rFonts w:ascii="Times New Roman" w:hAnsi="Times New Roman"/>
          <w:sz w:val="24"/>
          <w:szCs w:val="24"/>
        </w:rPr>
        <w:t xml:space="preserve">, </w:t>
      </w:r>
      <w:r w:rsidR="00AC4C83">
        <w:rPr>
          <w:rFonts w:ascii="Times New Roman" w:hAnsi="Times New Roman"/>
          <w:sz w:val="24"/>
          <w:szCs w:val="24"/>
        </w:rPr>
        <w:t xml:space="preserve">presented </w:t>
      </w:r>
      <w:r>
        <w:rPr>
          <w:rFonts w:ascii="Times New Roman" w:hAnsi="Times New Roman"/>
          <w:sz w:val="24"/>
          <w:szCs w:val="24"/>
        </w:rPr>
        <w:t xml:space="preserve">on Low Income Energy Efficiency Challenges and Opportunities. [PPT was distributed at the meeting and is available on our </w:t>
      </w:r>
      <w:hyperlink r:id="rId10" w:history="1">
        <w:r w:rsidRPr="003255CE">
          <w:rPr>
            <w:rStyle w:val="Hyperlink"/>
            <w:rFonts w:ascii="Times New Roman" w:hAnsi="Times New Roman"/>
            <w:sz w:val="24"/>
            <w:szCs w:val="24"/>
          </w:rPr>
          <w:t>website</w:t>
        </w:r>
      </w:hyperlink>
      <w:r>
        <w:rPr>
          <w:rFonts w:ascii="Times New Roman" w:hAnsi="Times New Roman"/>
          <w:sz w:val="24"/>
          <w:szCs w:val="24"/>
        </w:rPr>
        <w:t xml:space="preserve">.] </w:t>
      </w:r>
      <w:r w:rsidR="00AC4C83">
        <w:rPr>
          <w:rFonts w:ascii="Times New Roman" w:hAnsi="Times New Roman"/>
          <w:sz w:val="24"/>
          <w:szCs w:val="24"/>
        </w:rPr>
        <w:t xml:space="preserve">He pointed out that in recent years our thinking about energy has expanded in relation to the earth’s health and is evolving in relation to the occupant’s health. An integrative approach of energy efficiency and environment health of the home opens the door toward occupant resilience. </w:t>
      </w:r>
    </w:p>
    <w:p w:rsidR="00AC4C83" w:rsidRDefault="00AC4C83" w:rsidP="00E14FAD">
      <w:pPr>
        <w:rPr>
          <w:rFonts w:ascii="Times New Roman" w:hAnsi="Times New Roman"/>
          <w:sz w:val="24"/>
          <w:szCs w:val="24"/>
        </w:rPr>
      </w:pPr>
    </w:p>
    <w:p w:rsidR="00AC4C83" w:rsidRDefault="00AC4C83" w:rsidP="00E14FAD">
      <w:pPr>
        <w:rPr>
          <w:rFonts w:ascii="Times New Roman" w:hAnsi="Times New Roman"/>
          <w:sz w:val="24"/>
          <w:szCs w:val="24"/>
        </w:rPr>
      </w:pPr>
      <w:r>
        <w:rPr>
          <w:rFonts w:ascii="Times New Roman" w:hAnsi="Times New Roman"/>
          <w:sz w:val="24"/>
          <w:szCs w:val="24"/>
        </w:rPr>
        <w:t>Jed provided additional detail on DOE’s WAP, stating that its mission is to reduce energy costs for low-income families</w:t>
      </w:r>
      <w:r w:rsidR="002E227D">
        <w:rPr>
          <w:rFonts w:ascii="Times New Roman" w:hAnsi="Times New Roman"/>
          <w:sz w:val="24"/>
          <w:szCs w:val="24"/>
        </w:rPr>
        <w:t>—</w:t>
      </w:r>
      <w:r>
        <w:rPr>
          <w:rFonts w:ascii="Times New Roman" w:hAnsi="Times New Roman"/>
          <w:sz w:val="24"/>
          <w:szCs w:val="24"/>
        </w:rPr>
        <w:t>particularly for the elderly, people with disabilities, and families with children</w:t>
      </w:r>
      <w:r w:rsidR="002E227D">
        <w:rPr>
          <w:rFonts w:ascii="Times New Roman" w:hAnsi="Times New Roman"/>
          <w:sz w:val="24"/>
          <w:szCs w:val="24"/>
        </w:rPr>
        <w:t>—</w:t>
      </w:r>
      <w:r>
        <w:rPr>
          <w:rFonts w:ascii="Times New Roman" w:hAnsi="Times New Roman"/>
          <w:sz w:val="24"/>
          <w:szCs w:val="24"/>
        </w:rPr>
        <w:t>while ensuring their health and safety. He noted that low-income households spend 14.4 percent of their annual income on energy, while other households spend only 3.3 percent. Jed reviewed WAP’s operation, benefits, eligibility requirements, technical advancements, health and safety</w:t>
      </w:r>
      <w:r w:rsidR="002E227D">
        <w:rPr>
          <w:rFonts w:ascii="Times New Roman" w:hAnsi="Times New Roman"/>
          <w:sz w:val="24"/>
          <w:szCs w:val="24"/>
        </w:rPr>
        <w:t>,</w:t>
      </w:r>
      <w:r>
        <w:rPr>
          <w:rFonts w:ascii="Times New Roman" w:hAnsi="Times New Roman"/>
          <w:sz w:val="24"/>
          <w:szCs w:val="24"/>
        </w:rPr>
        <w:t xml:space="preserve"> and funding. </w:t>
      </w:r>
    </w:p>
    <w:p w:rsidR="00D7705A" w:rsidRDefault="00D7705A" w:rsidP="00E14FAD">
      <w:pPr>
        <w:rPr>
          <w:rFonts w:ascii="Times New Roman" w:hAnsi="Times New Roman"/>
          <w:sz w:val="24"/>
          <w:szCs w:val="24"/>
        </w:rPr>
      </w:pPr>
    </w:p>
    <w:p w:rsidR="00D7705A" w:rsidRDefault="00D7705A" w:rsidP="00E14FAD">
      <w:pPr>
        <w:rPr>
          <w:rFonts w:ascii="Times New Roman" w:hAnsi="Times New Roman"/>
          <w:sz w:val="24"/>
          <w:szCs w:val="24"/>
        </w:rPr>
      </w:pPr>
      <w:r>
        <w:rPr>
          <w:rFonts w:ascii="Times New Roman" w:hAnsi="Times New Roman"/>
          <w:sz w:val="24"/>
          <w:szCs w:val="24"/>
        </w:rPr>
        <w:t xml:space="preserve">SRC, which began in 1977, makes low-income homes healthy, safe, and energy efficient. It is the largest WAP service provider in Minnesota, administers CIP programs with </w:t>
      </w:r>
      <w:proofErr w:type="spellStart"/>
      <w:r>
        <w:rPr>
          <w:rFonts w:ascii="Times New Roman" w:hAnsi="Times New Roman"/>
          <w:sz w:val="24"/>
          <w:szCs w:val="24"/>
        </w:rPr>
        <w:t>CenterPoint</w:t>
      </w:r>
      <w:proofErr w:type="spellEnd"/>
      <w:r>
        <w:rPr>
          <w:rFonts w:ascii="Times New Roman" w:hAnsi="Times New Roman"/>
          <w:sz w:val="24"/>
          <w:szCs w:val="24"/>
        </w:rPr>
        <w:t xml:space="preserve">, Xcel Energy and others, and maintains the largest and most certified low income energy auditor and inspector team in the state. SRC conducts residential assessments, interventions, outreach and training primarily in Hennepin County; conducts “whole house” energy retrofits, and to a lesser degree conducts lighter energy efficiency visits via HESP. It runs a lead testing and remediation program through Hennepin County; conducts lead education, outreach and screenings with support from the Minnesota Department of Health, Hennepin County, City of Minneapolis, and medical providers; </w:t>
      </w:r>
      <w:r w:rsidR="00A56C7C">
        <w:rPr>
          <w:rFonts w:ascii="Times New Roman" w:hAnsi="Times New Roman"/>
          <w:sz w:val="24"/>
          <w:szCs w:val="24"/>
        </w:rPr>
        <w:t xml:space="preserve">and conducts Healthy Homes and Aging in Place programs. </w:t>
      </w:r>
    </w:p>
    <w:p w:rsidR="00AE7D70" w:rsidRDefault="00AE7D70" w:rsidP="00E14FAD">
      <w:pPr>
        <w:rPr>
          <w:rFonts w:ascii="Times New Roman" w:hAnsi="Times New Roman"/>
          <w:sz w:val="24"/>
          <w:szCs w:val="24"/>
        </w:rPr>
      </w:pPr>
    </w:p>
    <w:p w:rsidR="00DE3787" w:rsidRDefault="00AE7D70" w:rsidP="00E14FAD">
      <w:pPr>
        <w:rPr>
          <w:rFonts w:ascii="Times New Roman" w:hAnsi="Times New Roman"/>
          <w:sz w:val="24"/>
          <w:szCs w:val="24"/>
        </w:rPr>
      </w:pPr>
      <w:r>
        <w:rPr>
          <w:rFonts w:ascii="Times New Roman" w:hAnsi="Times New Roman"/>
          <w:sz w:val="24"/>
          <w:szCs w:val="24"/>
        </w:rPr>
        <w:t>Jed reviewed several</w:t>
      </w:r>
      <w:r w:rsidR="00325D6E">
        <w:rPr>
          <w:rFonts w:ascii="Times New Roman" w:hAnsi="Times New Roman"/>
          <w:sz w:val="24"/>
          <w:szCs w:val="24"/>
        </w:rPr>
        <w:t xml:space="preserve"> barriers (i.e. language, landlord hesitancy or deferrals) and</w:t>
      </w:r>
      <w:r>
        <w:rPr>
          <w:rFonts w:ascii="Times New Roman" w:hAnsi="Times New Roman"/>
          <w:sz w:val="24"/>
          <w:szCs w:val="24"/>
        </w:rPr>
        <w:t xml:space="preserve"> health and safety challenges</w:t>
      </w:r>
      <w:r w:rsidR="00325D6E">
        <w:rPr>
          <w:rFonts w:ascii="Times New Roman" w:hAnsi="Times New Roman"/>
          <w:sz w:val="24"/>
          <w:szCs w:val="24"/>
        </w:rPr>
        <w:t>. He</w:t>
      </w:r>
      <w:r>
        <w:rPr>
          <w:rFonts w:ascii="Times New Roman" w:hAnsi="Times New Roman"/>
          <w:sz w:val="24"/>
          <w:szCs w:val="24"/>
        </w:rPr>
        <w:t xml:space="preserve"> </w:t>
      </w:r>
      <w:r w:rsidR="00325D6E">
        <w:rPr>
          <w:rFonts w:ascii="Times New Roman" w:hAnsi="Times New Roman"/>
          <w:sz w:val="24"/>
          <w:szCs w:val="24"/>
        </w:rPr>
        <w:t>explained</w:t>
      </w:r>
      <w:r>
        <w:rPr>
          <w:rFonts w:ascii="Times New Roman" w:hAnsi="Times New Roman"/>
          <w:sz w:val="24"/>
          <w:szCs w:val="24"/>
        </w:rPr>
        <w:t xml:space="preserve"> how SRC’s response to those challenges becomes a large opportunity to leverage </w:t>
      </w:r>
      <w:r w:rsidR="00916A01">
        <w:rPr>
          <w:rFonts w:ascii="Times New Roman" w:hAnsi="Times New Roman"/>
          <w:sz w:val="24"/>
          <w:szCs w:val="24"/>
        </w:rPr>
        <w:t xml:space="preserve">WAP </w:t>
      </w:r>
      <w:r>
        <w:rPr>
          <w:rFonts w:ascii="Times New Roman" w:hAnsi="Times New Roman"/>
          <w:sz w:val="24"/>
          <w:szCs w:val="24"/>
        </w:rPr>
        <w:t xml:space="preserve">funding sources and think about the home as a system, widening the conversation from energy efficiency to resilience. </w:t>
      </w:r>
      <w:r w:rsidR="00DE3787">
        <w:rPr>
          <w:rFonts w:ascii="Times New Roman" w:hAnsi="Times New Roman"/>
          <w:sz w:val="24"/>
          <w:szCs w:val="24"/>
        </w:rPr>
        <w:t xml:space="preserve">[See example of an integrative approach producing resilience on PPT Slide 35.] </w:t>
      </w:r>
    </w:p>
    <w:p w:rsidR="00DE3787" w:rsidRDefault="00DE3787" w:rsidP="00E14FAD">
      <w:pPr>
        <w:rPr>
          <w:rFonts w:ascii="Times New Roman" w:hAnsi="Times New Roman"/>
          <w:sz w:val="24"/>
          <w:szCs w:val="24"/>
        </w:rPr>
      </w:pPr>
    </w:p>
    <w:p w:rsidR="00AE7D70" w:rsidRDefault="00325D6E" w:rsidP="00E14FAD">
      <w:pPr>
        <w:rPr>
          <w:rFonts w:ascii="Times New Roman" w:hAnsi="Times New Roman"/>
          <w:sz w:val="24"/>
          <w:szCs w:val="24"/>
        </w:rPr>
      </w:pPr>
      <w:r>
        <w:rPr>
          <w:rFonts w:ascii="Times New Roman" w:hAnsi="Times New Roman"/>
          <w:sz w:val="24"/>
          <w:szCs w:val="24"/>
        </w:rPr>
        <w:lastRenderedPageBreak/>
        <w:t xml:space="preserve">To more fully address the environmental determinants that center on the low income residence, SRC recognizes that the health and safety </w:t>
      </w:r>
      <w:r w:rsidRPr="00325D6E">
        <w:rPr>
          <w:rFonts w:ascii="Times New Roman" w:hAnsi="Times New Roman"/>
          <w:sz w:val="24"/>
          <w:szCs w:val="24"/>
        </w:rPr>
        <w:t>a</w:t>
      </w:r>
      <w:r>
        <w:rPr>
          <w:rFonts w:ascii="Times New Roman" w:hAnsi="Times New Roman"/>
          <w:sz w:val="24"/>
          <w:szCs w:val="24"/>
        </w:rPr>
        <w:t xml:space="preserve">s well as the building performance of the home are interrelated. </w:t>
      </w:r>
      <w:r w:rsidR="00AE7D70" w:rsidRPr="00325D6E">
        <w:rPr>
          <w:rFonts w:ascii="Times New Roman" w:hAnsi="Times New Roman"/>
          <w:sz w:val="24"/>
          <w:szCs w:val="24"/>
        </w:rPr>
        <w:t>New</w:t>
      </w:r>
      <w:r w:rsidR="00AE7D70">
        <w:rPr>
          <w:rFonts w:ascii="Times New Roman" w:hAnsi="Times New Roman"/>
          <w:sz w:val="24"/>
          <w:szCs w:val="24"/>
        </w:rPr>
        <w:t xml:space="preserve"> thinking has arisen that eventually energy efficiency measures will be driven by the medical community</w:t>
      </w:r>
      <w:r w:rsidR="00916A01">
        <w:rPr>
          <w:rFonts w:ascii="Times New Roman" w:hAnsi="Times New Roman"/>
          <w:sz w:val="24"/>
          <w:szCs w:val="24"/>
        </w:rPr>
        <w:t>, with doctors writing prescriptions not only for medication but also for home assessments to uncover health problems caused by the house</w:t>
      </w:r>
      <w:r w:rsidR="00AE7D70">
        <w:rPr>
          <w:rFonts w:ascii="Times New Roman" w:hAnsi="Times New Roman"/>
          <w:sz w:val="24"/>
          <w:szCs w:val="24"/>
        </w:rPr>
        <w:t>.</w:t>
      </w:r>
      <w:r w:rsidR="008F74EB">
        <w:rPr>
          <w:rFonts w:ascii="Times New Roman" w:hAnsi="Times New Roman"/>
          <w:sz w:val="24"/>
          <w:szCs w:val="24"/>
        </w:rPr>
        <w:t xml:space="preserve"> Climate change also poses a challenge as the outdoor environment permeates the indoor environment, affecting air quality, moisture and flooding, pests and occupant exposure to higher heat. Low income and vulnerable populations may be disproportionately impacted as they have the most weakened housing stock. </w:t>
      </w:r>
    </w:p>
    <w:p w:rsidR="00EF629D" w:rsidRDefault="00EF629D" w:rsidP="00E14FAD">
      <w:pPr>
        <w:rPr>
          <w:rFonts w:ascii="Times New Roman" w:hAnsi="Times New Roman"/>
          <w:sz w:val="24"/>
          <w:szCs w:val="24"/>
        </w:rPr>
      </w:pPr>
    </w:p>
    <w:p w:rsidR="00EF629D" w:rsidRDefault="00EF629D" w:rsidP="00E14FAD">
      <w:pPr>
        <w:rPr>
          <w:rFonts w:ascii="Times New Roman" w:hAnsi="Times New Roman"/>
          <w:sz w:val="24"/>
          <w:szCs w:val="24"/>
        </w:rPr>
      </w:pPr>
      <w:r>
        <w:rPr>
          <w:rFonts w:ascii="Times New Roman" w:hAnsi="Times New Roman"/>
          <w:sz w:val="24"/>
          <w:szCs w:val="24"/>
        </w:rPr>
        <w:t xml:space="preserve">In closing, Jed offered several possible steps </w:t>
      </w:r>
      <w:r w:rsidR="00A20417">
        <w:rPr>
          <w:rFonts w:ascii="Times New Roman" w:hAnsi="Times New Roman"/>
          <w:sz w:val="24"/>
          <w:szCs w:val="24"/>
        </w:rPr>
        <w:t xml:space="preserve">on how the City and SRC can work together </w:t>
      </w:r>
      <w:r>
        <w:rPr>
          <w:rFonts w:ascii="Times New Roman" w:hAnsi="Times New Roman"/>
          <w:sz w:val="24"/>
          <w:szCs w:val="24"/>
        </w:rPr>
        <w:t xml:space="preserve">moving forward </w:t>
      </w:r>
      <w:r w:rsidR="00A20417">
        <w:rPr>
          <w:rFonts w:ascii="Times New Roman" w:hAnsi="Times New Roman"/>
          <w:sz w:val="24"/>
          <w:szCs w:val="24"/>
        </w:rPr>
        <w:t>on</w:t>
      </w:r>
      <w:r>
        <w:rPr>
          <w:rFonts w:ascii="Times New Roman" w:hAnsi="Times New Roman"/>
          <w:sz w:val="24"/>
          <w:szCs w:val="24"/>
        </w:rPr>
        <w:t xml:space="preserve"> low income challenges and opportunities. </w:t>
      </w:r>
      <w:r w:rsidR="006A7A86">
        <w:rPr>
          <w:rFonts w:ascii="Times New Roman" w:hAnsi="Times New Roman"/>
          <w:sz w:val="24"/>
          <w:szCs w:val="24"/>
        </w:rPr>
        <w:t xml:space="preserve">Last year 12,000 households were certified for weatherization (60 percent renters, 40 percent homeowners) but a large number remain that </w:t>
      </w:r>
      <w:r w:rsidR="002E227D">
        <w:rPr>
          <w:rFonts w:ascii="Times New Roman" w:hAnsi="Times New Roman"/>
          <w:sz w:val="24"/>
          <w:szCs w:val="24"/>
        </w:rPr>
        <w:t>are</w:t>
      </w:r>
      <w:r w:rsidR="006A7A86">
        <w:rPr>
          <w:rFonts w:ascii="Times New Roman" w:hAnsi="Times New Roman"/>
          <w:sz w:val="24"/>
          <w:szCs w:val="24"/>
        </w:rPr>
        <w:t xml:space="preserve"> not currently being served due to the barriers and challenges previously mentioned. Mayor Hodges thanked Jed, adding that this is good information that will help shape the future work of CEP and EVAC. Council Member Glidden appreciated the practical recommendations and suggested that if they could be matched up with the data, i.e. who is receiving translation services, they could use that information to help determine how CEP can better partner with SRC. </w:t>
      </w:r>
    </w:p>
    <w:p w:rsidR="00A758D6" w:rsidRDefault="00A758D6" w:rsidP="004E46EC">
      <w:pPr>
        <w:rPr>
          <w:rFonts w:ascii="Times New Roman" w:hAnsi="Times New Roman"/>
          <w:sz w:val="24"/>
          <w:szCs w:val="24"/>
        </w:rPr>
      </w:pPr>
    </w:p>
    <w:p w:rsidR="00F8373A" w:rsidRPr="00F8373A" w:rsidRDefault="00760383" w:rsidP="00F8373A">
      <w:pPr>
        <w:pStyle w:val="ListParagraph"/>
        <w:numPr>
          <w:ilvl w:val="0"/>
          <w:numId w:val="41"/>
        </w:numPr>
        <w:rPr>
          <w:rFonts w:ascii="Times New Roman" w:hAnsi="Times New Roman"/>
          <w:sz w:val="24"/>
          <w:szCs w:val="24"/>
        </w:rPr>
      </w:pPr>
      <w:r>
        <w:rPr>
          <w:rFonts w:ascii="Times New Roman" w:hAnsi="Times New Roman"/>
          <w:b/>
          <w:sz w:val="24"/>
          <w:szCs w:val="24"/>
        </w:rPr>
        <w:t>Next Meeting</w:t>
      </w:r>
      <w:r w:rsidR="004B63D7">
        <w:rPr>
          <w:rFonts w:ascii="Times New Roman" w:hAnsi="Times New Roman"/>
          <w:b/>
          <w:sz w:val="24"/>
          <w:szCs w:val="24"/>
        </w:rPr>
        <w:t>(s)</w:t>
      </w:r>
    </w:p>
    <w:p w:rsidR="00E14845" w:rsidRDefault="004B63D7" w:rsidP="00E14845">
      <w:pPr>
        <w:rPr>
          <w:rFonts w:ascii="Times New Roman" w:hAnsi="Times New Roman"/>
          <w:sz w:val="24"/>
          <w:szCs w:val="24"/>
        </w:rPr>
      </w:pPr>
      <w:r>
        <w:rPr>
          <w:rFonts w:ascii="Times New Roman" w:hAnsi="Times New Roman"/>
          <w:sz w:val="24"/>
          <w:szCs w:val="24"/>
        </w:rPr>
        <w:t xml:space="preserve">The Q4 CEP Board meeting will be held on Friday, </w:t>
      </w:r>
      <w:r w:rsidR="006A7A86">
        <w:rPr>
          <w:rFonts w:ascii="Times New Roman" w:hAnsi="Times New Roman"/>
          <w:sz w:val="24"/>
          <w:szCs w:val="24"/>
        </w:rPr>
        <w:t>November 4, 2016</w:t>
      </w:r>
      <w:r>
        <w:rPr>
          <w:rFonts w:ascii="Times New Roman" w:hAnsi="Times New Roman"/>
          <w:sz w:val="24"/>
          <w:szCs w:val="24"/>
        </w:rPr>
        <w:t xml:space="preserve">. The Q3 EVAC meeting was held in late August; during the month of October the Planning Team will hold two meetings with EVAC to discuss commercial and residential work plan actions, with a potential third meeting or online polling before the CEP meeting. In December there will be a Q4 EVAC meeting to approve recommendations to the </w:t>
      </w:r>
      <w:r w:rsidR="00BE6F72">
        <w:rPr>
          <w:rFonts w:ascii="Times New Roman" w:hAnsi="Times New Roman"/>
          <w:sz w:val="24"/>
          <w:szCs w:val="24"/>
        </w:rPr>
        <w:t>new</w:t>
      </w:r>
      <w:r>
        <w:rPr>
          <w:rFonts w:ascii="Times New Roman" w:hAnsi="Times New Roman"/>
          <w:sz w:val="24"/>
          <w:szCs w:val="24"/>
        </w:rPr>
        <w:t xml:space="preserve"> </w:t>
      </w:r>
      <w:r w:rsidR="00BE6F72">
        <w:rPr>
          <w:rFonts w:ascii="Times New Roman" w:hAnsi="Times New Roman"/>
          <w:sz w:val="24"/>
          <w:szCs w:val="24"/>
        </w:rPr>
        <w:t>w</w:t>
      </w:r>
      <w:r>
        <w:rPr>
          <w:rFonts w:ascii="Times New Roman" w:hAnsi="Times New Roman"/>
          <w:sz w:val="24"/>
          <w:szCs w:val="24"/>
        </w:rPr>
        <w:t xml:space="preserve">ork </w:t>
      </w:r>
      <w:r w:rsidR="00BE6F72">
        <w:rPr>
          <w:rFonts w:ascii="Times New Roman" w:hAnsi="Times New Roman"/>
          <w:sz w:val="24"/>
          <w:szCs w:val="24"/>
        </w:rPr>
        <w:t>p</w:t>
      </w:r>
      <w:r>
        <w:rPr>
          <w:rFonts w:ascii="Times New Roman" w:hAnsi="Times New Roman"/>
          <w:sz w:val="24"/>
          <w:szCs w:val="24"/>
        </w:rPr>
        <w:t>lan. Following the Q4 EVAC meeting the Planning Team will send recommendations to CEP Board members for initial review, with an opportunity for Q&amp;A and follow-up prior to their voting on the new 2017-2018 Work Plan in early Q1 2017.</w:t>
      </w:r>
    </w:p>
    <w:p w:rsidR="00D74821" w:rsidRDefault="00D74821" w:rsidP="00E14845">
      <w:pPr>
        <w:rPr>
          <w:rFonts w:ascii="Times New Roman" w:hAnsi="Times New Roman"/>
          <w:sz w:val="24"/>
          <w:szCs w:val="24"/>
        </w:rPr>
      </w:pPr>
    </w:p>
    <w:p w:rsidR="00D74821" w:rsidRDefault="00D74821" w:rsidP="00E14845">
      <w:pPr>
        <w:rPr>
          <w:rFonts w:ascii="Times New Roman" w:hAnsi="Times New Roman"/>
          <w:sz w:val="24"/>
          <w:szCs w:val="24"/>
        </w:rPr>
      </w:pPr>
      <w:r>
        <w:rPr>
          <w:rFonts w:ascii="Times New Roman" w:hAnsi="Times New Roman"/>
          <w:sz w:val="24"/>
          <w:szCs w:val="24"/>
        </w:rPr>
        <w:t xml:space="preserve">Laura </w:t>
      </w:r>
      <w:proofErr w:type="spellStart"/>
      <w:r>
        <w:rPr>
          <w:rFonts w:ascii="Times New Roman" w:hAnsi="Times New Roman"/>
          <w:sz w:val="24"/>
          <w:szCs w:val="24"/>
        </w:rPr>
        <w:t>McCarten</w:t>
      </w:r>
      <w:proofErr w:type="spellEnd"/>
      <w:r>
        <w:rPr>
          <w:rFonts w:ascii="Times New Roman" w:hAnsi="Times New Roman"/>
          <w:sz w:val="24"/>
          <w:szCs w:val="24"/>
        </w:rPr>
        <w:t xml:space="preserve">, Xcel Energy, requested that in 2017 it would be useful to have a roadmap or scorecard that shows progress being made to date, with the projected trajectory to achieving the goals in the Climate Action Plan. EVAC had made a similar request. </w:t>
      </w:r>
      <w:r w:rsidR="00187969">
        <w:rPr>
          <w:rFonts w:ascii="Times New Roman" w:hAnsi="Times New Roman"/>
          <w:sz w:val="24"/>
          <w:szCs w:val="24"/>
        </w:rPr>
        <w:t xml:space="preserve">Council Member Gordon added that as metrics are being evaluated it would be nice to check with EVAC to make sure they are meeting often enough, have good connections with the Planning Team and CEP Board, and offer </w:t>
      </w:r>
      <w:r w:rsidR="002E227D">
        <w:rPr>
          <w:rFonts w:ascii="Times New Roman" w:hAnsi="Times New Roman"/>
          <w:sz w:val="24"/>
          <w:szCs w:val="24"/>
        </w:rPr>
        <w:t xml:space="preserve">them </w:t>
      </w:r>
      <w:r w:rsidR="00187969">
        <w:rPr>
          <w:rFonts w:ascii="Times New Roman" w:hAnsi="Times New Roman"/>
          <w:sz w:val="24"/>
          <w:szCs w:val="24"/>
        </w:rPr>
        <w:t>additional assistance and access</w:t>
      </w:r>
      <w:r w:rsidR="002E227D">
        <w:rPr>
          <w:rFonts w:ascii="Times New Roman" w:hAnsi="Times New Roman"/>
          <w:sz w:val="24"/>
          <w:szCs w:val="24"/>
        </w:rPr>
        <w:t xml:space="preserve"> as needed</w:t>
      </w:r>
      <w:r w:rsidR="00187969">
        <w:rPr>
          <w:rFonts w:ascii="Times New Roman" w:hAnsi="Times New Roman"/>
          <w:sz w:val="24"/>
          <w:szCs w:val="24"/>
        </w:rPr>
        <w:t xml:space="preserve">. </w:t>
      </w:r>
    </w:p>
    <w:p w:rsidR="00F8373A" w:rsidRPr="00E14845" w:rsidRDefault="00F8373A" w:rsidP="00E14845">
      <w:pPr>
        <w:rPr>
          <w:rFonts w:ascii="Times New Roman" w:hAnsi="Times New Roman"/>
          <w:b/>
          <w:sz w:val="24"/>
          <w:szCs w:val="24"/>
        </w:rPr>
      </w:pPr>
    </w:p>
    <w:p w:rsidR="00293A41" w:rsidRPr="00F8373A" w:rsidRDefault="004E46EC" w:rsidP="00F8373A">
      <w:pPr>
        <w:pStyle w:val="ListParagraph"/>
        <w:numPr>
          <w:ilvl w:val="0"/>
          <w:numId w:val="41"/>
        </w:numPr>
        <w:rPr>
          <w:rFonts w:ascii="Times New Roman" w:hAnsi="Times New Roman"/>
          <w:sz w:val="24"/>
          <w:szCs w:val="24"/>
        </w:rPr>
      </w:pPr>
      <w:r w:rsidRPr="00F8373A">
        <w:rPr>
          <w:rFonts w:ascii="Times New Roman" w:hAnsi="Times New Roman"/>
          <w:b/>
          <w:sz w:val="24"/>
          <w:szCs w:val="24"/>
        </w:rPr>
        <w:t xml:space="preserve">Announcements </w:t>
      </w:r>
      <w:r w:rsidR="00760383">
        <w:rPr>
          <w:rFonts w:ascii="Times New Roman" w:hAnsi="Times New Roman"/>
          <w:b/>
          <w:sz w:val="24"/>
          <w:szCs w:val="24"/>
        </w:rPr>
        <w:t>/ Open Discussion</w:t>
      </w:r>
    </w:p>
    <w:p w:rsidR="00760383" w:rsidRDefault="004A05BD" w:rsidP="00C43262">
      <w:pPr>
        <w:rPr>
          <w:rFonts w:ascii="Times New Roman" w:hAnsi="Times New Roman"/>
          <w:sz w:val="24"/>
          <w:szCs w:val="24"/>
        </w:rPr>
      </w:pPr>
      <w:r>
        <w:rPr>
          <w:rFonts w:ascii="Times New Roman" w:hAnsi="Times New Roman"/>
          <w:sz w:val="24"/>
          <w:szCs w:val="24"/>
        </w:rPr>
        <w:t xml:space="preserve">Bridget reminded CEP Board members that in Q1 2017 the Vice Chair term will be expiring. </w:t>
      </w:r>
    </w:p>
    <w:p w:rsidR="004A05BD" w:rsidRDefault="004A05BD" w:rsidP="00C43262">
      <w:pPr>
        <w:rPr>
          <w:rFonts w:ascii="Times New Roman" w:hAnsi="Times New Roman"/>
          <w:sz w:val="24"/>
          <w:szCs w:val="24"/>
        </w:rPr>
      </w:pPr>
    </w:p>
    <w:p w:rsidR="00495FB1" w:rsidRDefault="00495FB1" w:rsidP="00C43262">
      <w:pPr>
        <w:rPr>
          <w:rFonts w:ascii="Times New Roman" w:hAnsi="Times New Roman"/>
          <w:sz w:val="24"/>
          <w:szCs w:val="24"/>
        </w:rPr>
      </w:pPr>
      <w:r w:rsidRPr="00495FB1">
        <w:rPr>
          <w:rFonts w:ascii="Times New Roman" w:hAnsi="Times New Roman"/>
          <w:sz w:val="24"/>
          <w:szCs w:val="24"/>
        </w:rPr>
        <w:t xml:space="preserve">The meeting was adjourned </w:t>
      </w:r>
      <w:r>
        <w:rPr>
          <w:rFonts w:ascii="Times New Roman" w:hAnsi="Times New Roman"/>
          <w:sz w:val="24"/>
          <w:szCs w:val="24"/>
        </w:rPr>
        <w:t xml:space="preserve">at </w:t>
      </w:r>
      <w:r w:rsidR="00760383">
        <w:rPr>
          <w:rFonts w:ascii="Times New Roman" w:hAnsi="Times New Roman"/>
          <w:sz w:val="24"/>
          <w:szCs w:val="24"/>
        </w:rPr>
        <w:t>2</w:t>
      </w:r>
      <w:r>
        <w:rPr>
          <w:rFonts w:ascii="Times New Roman" w:hAnsi="Times New Roman"/>
          <w:sz w:val="24"/>
          <w:szCs w:val="24"/>
        </w:rPr>
        <w:t>:3</w:t>
      </w:r>
      <w:r w:rsidR="000B4011">
        <w:rPr>
          <w:rFonts w:ascii="Times New Roman" w:hAnsi="Times New Roman"/>
          <w:sz w:val="24"/>
          <w:szCs w:val="24"/>
        </w:rPr>
        <w:t>1</w:t>
      </w:r>
      <w:r>
        <w:rPr>
          <w:rFonts w:ascii="Times New Roman" w:hAnsi="Times New Roman"/>
          <w:sz w:val="24"/>
          <w:szCs w:val="24"/>
        </w:rPr>
        <w:t xml:space="preserve"> </w:t>
      </w:r>
      <w:r w:rsidR="00760383">
        <w:rPr>
          <w:rFonts w:ascii="Times New Roman" w:hAnsi="Times New Roman"/>
          <w:sz w:val="24"/>
          <w:szCs w:val="24"/>
        </w:rPr>
        <w:t>p</w:t>
      </w:r>
      <w:r>
        <w:rPr>
          <w:rFonts w:ascii="Times New Roman" w:hAnsi="Times New Roman"/>
          <w:sz w:val="24"/>
          <w:szCs w:val="24"/>
        </w:rPr>
        <w:t>.m.</w:t>
      </w:r>
    </w:p>
    <w:p w:rsidR="00495FB1" w:rsidRDefault="00495FB1" w:rsidP="00C43262">
      <w:pPr>
        <w:rPr>
          <w:rFonts w:ascii="Times New Roman" w:hAnsi="Times New Roman"/>
          <w:sz w:val="24"/>
          <w:szCs w:val="24"/>
        </w:rPr>
      </w:pPr>
    </w:p>
    <w:p w:rsidR="00495FB1" w:rsidRPr="00495FB1" w:rsidRDefault="00495FB1" w:rsidP="00C43262">
      <w:pPr>
        <w:rPr>
          <w:rFonts w:ascii="Times New Roman" w:hAnsi="Times New Roman"/>
          <w:sz w:val="24"/>
          <w:szCs w:val="24"/>
        </w:rPr>
      </w:pPr>
    </w:p>
    <w:p w:rsidR="00C43262" w:rsidRPr="00532EC7" w:rsidRDefault="00C43262" w:rsidP="00C43262">
      <w:pPr>
        <w:pStyle w:val="ListParagraph"/>
        <w:ind w:left="0"/>
        <w:rPr>
          <w:rFonts w:ascii="Times New Roman" w:hAnsi="Times New Roman"/>
          <w:i/>
          <w:sz w:val="24"/>
          <w:szCs w:val="24"/>
        </w:rPr>
      </w:pPr>
      <w:r w:rsidRPr="00532EC7">
        <w:rPr>
          <w:rFonts w:ascii="Times New Roman" w:hAnsi="Times New Roman"/>
          <w:i/>
          <w:sz w:val="24"/>
          <w:szCs w:val="24"/>
        </w:rPr>
        <w:t xml:space="preserve">This constitutes my understanding of items discussed and decisions reached. </w:t>
      </w:r>
      <w:r w:rsidRPr="00532EC7">
        <w:rPr>
          <w:rFonts w:ascii="Times New Roman" w:hAnsi="Times New Roman"/>
          <w:i/>
          <w:sz w:val="24"/>
          <w:szCs w:val="24"/>
        </w:rPr>
        <w:br/>
        <w:t xml:space="preserve">If there are any omissions or discrepancies, please notify the author in writing. </w:t>
      </w:r>
    </w:p>
    <w:p w:rsidR="00C43262" w:rsidRPr="00532EC7" w:rsidRDefault="00C43262" w:rsidP="00677909">
      <w:pPr>
        <w:pStyle w:val="ListParagraph"/>
        <w:ind w:left="0"/>
        <w:rPr>
          <w:rFonts w:ascii="Times New Roman" w:hAnsi="Times New Roman"/>
          <w:b/>
          <w:sz w:val="24"/>
          <w:szCs w:val="24"/>
        </w:rPr>
      </w:pPr>
      <w:r w:rsidRPr="00532EC7">
        <w:rPr>
          <w:rFonts w:ascii="Times New Roman" w:hAnsi="Times New Roman"/>
          <w:sz w:val="24"/>
          <w:szCs w:val="24"/>
        </w:rPr>
        <w:t xml:space="preserve">Submitted by: Marsha Wagner, </w:t>
      </w:r>
      <w:proofErr w:type="spellStart"/>
      <w:r w:rsidRPr="00532EC7">
        <w:rPr>
          <w:rFonts w:ascii="Times New Roman" w:hAnsi="Times New Roman"/>
          <w:sz w:val="24"/>
          <w:szCs w:val="24"/>
        </w:rPr>
        <w:t>CastleVisions</w:t>
      </w:r>
      <w:proofErr w:type="spellEnd"/>
      <w:r w:rsidR="002E227D">
        <w:rPr>
          <w:rFonts w:ascii="Times New Roman" w:hAnsi="Times New Roman"/>
          <w:sz w:val="24"/>
          <w:szCs w:val="24"/>
        </w:rPr>
        <w:t xml:space="preserve">, </w:t>
      </w:r>
      <w:hyperlink r:id="rId11" w:history="1">
        <w:r w:rsidRPr="00532EC7">
          <w:rPr>
            <w:rStyle w:val="Hyperlink"/>
            <w:rFonts w:ascii="Times New Roman" w:hAnsi="Times New Roman"/>
            <w:sz w:val="24"/>
            <w:szCs w:val="24"/>
          </w:rPr>
          <w:t>marsha@castlevisions.com</w:t>
        </w:r>
      </w:hyperlink>
      <w:r w:rsidRPr="00532EC7">
        <w:rPr>
          <w:rFonts w:ascii="Times New Roman" w:hAnsi="Times New Roman"/>
          <w:sz w:val="24"/>
          <w:szCs w:val="24"/>
        </w:rPr>
        <w:t xml:space="preserve"> </w:t>
      </w:r>
    </w:p>
    <w:sectPr w:rsidR="00C43262" w:rsidRPr="00532EC7" w:rsidSect="005E56CF">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44" w:rsidRDefault="00085A44" w:rsidP="002B7DA6">
      <w:r>
        <w:separator/>
      </w:r>
    </w:p>
  </w:endnote>
  <w:endnote w:type="continuationSeparator" w:id="0">
    <w:p w:rsidR="00085A44" w:rsidRDefault="00085A44" w:rsidP="002B7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BC" w:rsidRDefault="00E319BC" w:rsidP="00950F45">
    <w:pPr>
      <w:pStyle w:val="Footer"/>
      <w:rPr>
        <w:rFonts w:ascii="Times New Roman" w:hAnsi="Times New Roman"/>
        <w:sz w:val="20"/>
        <w:szCs w:val="20"/>
      </w:rPr>
    </w:pPr>
  </w:p>
  <w:p w:rsidR="00E319BC" w:rsidRDefault="00E319BC" w:rsidP="00950F45">
    <w:pPr>
      <w:pStyle w:val="Footer"/>
      <w:rPr>
        <w:rFonts w:ascii="Times New Roman" w:hAnsi="Times New Roman"/>
        <w:sz w:val="20"/>
        <w:szCs w:val="20"/>
      </w:rPr>
    </w:pPr>
    <w:r>
      <w:rPr>
        <w:rFonts w:ascii="Times New Roman" w:hAnsi="Times New Roman"/>
        <w:sz w:val="20"/>
        <w:szCs w:val="20"/>
      </w:rPr>
      <w:t>Minneapolis Clean Energy Partnership</w:t>
    </w:r>
    <w:r>
      <w:rPr>
        <w:rFonts w:ascii="Times New Roman" w:hAnsi="Times New Roman"/>
        <w:sz w:val="20"/>
        <w:szCs w:val="20"/>
      </w:rPr>
      <w:tab/>
    </w:r>
    <w:r>
      <w:rPr>
        <w:rFonts w:ascii="Times New Roman" w:hAnsi="Times New Roman"/>
        <w:sz w:val="20"/>
        <w:szCs w:val="20"/>
      </w:rPr>
      <w:tab/>
    </w:r>
    <w:r w:rsidR="00C45004">
      <w:rPr>
        <w:rFonts w:ascii="Times New Roman" w:hAnsi="Times New Roman"/>
        <w:sz w:val="20"/>
        <w:szCs w:val="20"/>
      </w:rPr>
      <w:t>2016</w:t>
    </w:r>
    <w:r>
      <w:rPr>
        <w:rFonts w:ascii="Times New Roman" w:hAnsi="Times New Roman"/>
        <w:sz w:val="20"/>
        <w:szCs w:val="20"/>
      </w:rPr>
      <w:t xml:space="preserve"> </w:t>
    </w:r>
    <w:r w:rsidR="00C45004">
      <w:rPr>
        <w:rFonts w:ascii="Times New Roman" w:hAnsi="Times New Roman"/>
        <w:sz w:val="20"/>
        <w:szCs w:val="20"/>
      </w:rPr>
      <w:t>Q</w:t>
    </w:r>
    <w:r w:rsidR="001D08E8">
      <w:rPr>
        <w:rFonts w:ascii="Times New Roman" w:hAnsi="Times New Roman"/>
        <w:sz w:val="20"/>
        <w:szCs w:val="20"/>
      </w:rPr>
      <w:t>3</w:t>
    </w:r>
    <w:r>
      <w:rPr>
        <w:rFonts w:ascii="Times New Roman" w:hAnsi="Times New Roman"/>
        <w:sz w:val="20"/>
        <w:szCs w:val="20"/>
      </w:rPr>
      <w:t xml:space="preserve"> Notes – Draft 0</w:t>
    </w:r>
    <w:r w:rsidR="001D08E8">
      <w:rPr>
        <w:rFonts w:ascii="Times New Roman" w:hAnsi="Times New Roman"/>
        <w:sz w:val="20"/>
        <w:szCs w:val="20"/>
      </w:rPr>
      <w:t>9</w:t>
    </w:r>
    <w:r>
      <w:rPr>
        <w:rFonts w:ascii="Times New Roman" w:hAnsi="Times New Roman"/>
        <w:sz w:val="20"/>
        <w:szCs w:val="20"/>
      </w:rPr>
      <w:t>/</w:t>
    </w:r>
    <w:r w:rsidR="001D08E8">
      <w:rPr>
        <w:rFonts w:ascii="Times New Roman" w:hAnsi="Times New Roman"/>
        <w:sz w:val="20"/>
        <w:szCs w:val="20"/>
      </w:rPr>
      <w:t>19</w:t>
    </w:r>
    <w:r>
      <w:rPr>
        <w:rFonts w:ascii="Times New Roman" w:hAnsi="Times New Roman"/>
        <w:sz w:val="20"/>
        <w:szCs w:val="20"/>
      </w:rPr>
      <w:t>/1</w:t>
    </w:r>
    <w:r w:rsidR="00C45004">
      <w:rPr>
        <w:rFonts w:ascii="Times New Roman" w:hAnsi="Times New Roman"/>
        <w:sz w:val="20"/>
        <w:szCs w:val="20"/>
      </w:rPr>
      <w:t>6</w:t>
    </w:r>
  </w:p>
  <w:p w:rsidR="00E319BC" w:rsidRPr="002B7DA6" w:rsidRDefault="00525F29">
    <w:pPr>
      <w:pStyle w:val="Footer"/>
      <w:rPr>
        <w:rFonts w:ascii="Times New Roman" w:hAnsi="Times New Roman"/>
      </w:rPr>
    </w:pPr>
    <w:r>
      <w:rPr>
        <w:rFonts w:ascii="Times New Roman" w:hAnsi="Times New Roman"/>
        <w:sz w:val="20"/>
        <w:szCs w:val="20"/>
      </w:rPr>
      <w:t>Clean Energy Partnership Board</w:t>
    </w:r>
    <w:r w:rsidR="00E319BC">
      <w:rPr>
        <w:rFonts w:ascii="Times New Roman" w:hAnsi="Times New Roman"/>
        <w:sz w:val="20"/>
        <w:szCs w:val="20"/>
      </w:rPr>
      <w:t xml:space="preserve"> – 0</w:t>
    </w:r>
    <w:r w:rsidR="001D08E8">
      <w:rPr>
        <w:rFonts w:ascii="Times New Roman" w:hAnsi="Times New Roman"/>
        <w:sz w:val="20"/>
        <w:szCs w:val="20"/>
      </w:rPr>
      <w:t>9</w:t>
    </w:r>
    <w:r w:rsidR="00E319BC" w:rsidRPr="00035FCF">
      <w:rPr>
        <w:rFonts w:ascii="Times New Roman" w:hAnsi="Times New Roman"/>
        <w:sz w:val="20"/>
        <w:szCs w:val="20"/>
      </w:rPr>
      <w:t>/</w:t>
    </w:r>
    <w:r w:rsidR="001D08E8">
      <w:rPr>
        <w:rFonts w:ascii="Times New Roman" w:hAnsi="Times New Roman"/>
        <w:sz w:val="20"/>
        <w:szCs w:val="20"/>
      </w:rPr>
      <w:t>16</w:t>
    </w:r>
    <w:r w:rsidR="00E319BC" w:rsidRPr="00035FCF">
      <w:rPr>
        <w:rFonts w:ascii="Times New Roman" w:hAnsi="Times New Roman"/>
        <w:sz w:val="20"/>
        <w:szCs w:val="20"/>
      </w:rPr>
      <w:t>/</w:t>
    </w:r>
    <w:r w:rsidR="00250A6B">
      <w:rPr>
        <w:rFonts w:ascii="Times New Roman" w:hAnsi="Times New Roman"/>
        <w:sz w:val="20"/>
        <w:szCs w:val="20"/>
      </w:rPr>
      <w:t>16</w:t>
    </w:r>
    <w:r w:rsidR="00E319BC">
      <w:rPr>
        <w:rFonts w:ascii="Times New Roman" w:hAnsi="Times New Roman"/>
        <w:sz w:val="20"/>
        <w:szCs w:val="20"/>
      </w:rPr>
      <w:t xml:space="preserve"> </w:t>
    </w:r>
    <w:r w:rsidR="00E319BC">
      <w:rPr>
        <w:rFonts w:ascii="Times New Roman" w:hAnsi="Times New Roman"/>
        <w:sz w:val="20"/>
        <w:szCs w:val="20"/>
      </w:rPr>
      <w:tab/>
    </w:r>
    <w:r w:rsidR="00E319BC">
      <w:rPr>
        <w:rFonts w:ascii="Times New Roman" w:hAnsi="Times New Roman"/>
        <w:sz w:val="20"/>
        <w:szCs w:val="20"/>
      </w:rPr>
      <w:tab/>
    </w:r>
    <w:r w:rsidR="00E319BC" w:rsidRPr="00035FCF">
      <w:rPr>
        <w:rFonts w:ascii="Times New Roman" w:hAnsi="Times New Roman"/>
        <w:sz w:val="20"/>
        <w:szCs w:val="20"/>
      </w:rPr>
      <w:t xml:space="preserve">Page </w:t>
    </w:r>
    <w:r w:rsidR="00DD416A" w:rsidRPr="00035FCF">
      <w:rPr>
        <w:rFonts w:ascii="Times New Roman" w:hAnsi="Times New Roman"/>
        <w:sz w:val="20"/>
        <w:szCs w:val="20"/>
      </w:rPr>
      <w:fldChar w:fldCharType="begin"/>
    </w:r>
    <w:r w:rsidR="00E319BC" w:rsidRPr="00035FCF">
      <w:rPr>
        <w:rFonts w:ascii="Times New Roman" w:hAnsi="Times New Roman"/>
        <w:sz w:val="20"/>
        <w:szCs w:val="20"/>
      </w:rPr>
      <w:instrText xml:space="preserve"> PAGE   \* MERGEFORMAT </w:instrText>
    </w:r>
    <w:r w:rsidR="00DD416A" w:rsidRPr="00035FCF">
      <w:rPr>
        <w:rFonts w:ascii="Times New Roman" w:hAnsi="Times New Roman"/>
        <w:sz w:val="20"/>
        <w:szCs w:val="20"/>
      </w:rPr>
      <w:fldChar w:fldCharType="separate"/>
    </w:r>
    <w:r w:rsidR="003255CE">
      <w:rPr>
        <w:rFonts w:ascii="Times New Roman" w:hAnsi="Times New Roman"/>
        <w:noProof/>
        <w:sz w:val="20"/>
        <w:szCs w:val="20"/>
      </w:rPr>
      <w:t>3</w:t>
    </w:r>
    <w:r w:rsidR="00DD416A" w:rsidRPr="00035FCF">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44" w:rsidRDefault="00085A44" w:rsidP="002B7DA6">
      <w:r>
        <w:separator/>
      </w:r>
    </w:p>
  </w:footnote>
  <w:footnote w:type="continuationSeparator" w:id="0">
    <w:p w:rsidR="00085A44" w:rsidRDefault="00085A44" w:rsidP="002B7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59094"/>
      <w:docPartObj>
        <w:docPartGallery w:val="Watermarks"/>
        <w:docPartUnique/>
      </w:docPartObj>
    </w:sdtPr>
    <w:sdtContent>
      <w:p w:rsidR="00E319BC" w:rsidRDefault="00DD41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2AF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15932"/>
    <w:multiLevelType w:val="hybridMultilevel"/>
    <w:tmpl w:val="A3AC8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47E67"/>
    <w:multiLevelType w:val="hybridMultilevel"/>
    <w:tmpl w:val="0E3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55734"/>
    <w:multiLevelType w:val="hybridMultilevel"/>
    <w:tmpl w:val="39A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B025F"/>
    <w:multiLevelType w:val="hybridMultilevel"/>
    <w:tmpl w:val="C4C0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2F6E"/>
    <w:multiLevelType w:val="hybridMultilevel"/>
    <w:tmpl w:val="A208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225195"/>
    <w:multiLevelType w:val="hybridMultilevel"/>
    <w:tmpl w:val="37504F9E"/>
    <w:lvl w:ilvl="0" w:tplc="04090001">
      <w:start w:val="1"/>
      <w:numFmt w:val="bullet"/>
      <w:lvlText w:val=""/>
      <w:lvlJc w:val="left"/>
      <w:pPr>
        <w:ind w:left="720" w:hanging="360"/>
      </w:pPr>
      <w:rPr>
        <w:rFonts w:ascii="Symbol" w:hAnsi="Symbol" w:hint="default"/>
      </w:rPr>
    </w:lvl>
    <w:lvl w:ilvl="1" w:tplc="6EE24A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C40DA"/>
    <w:multiLevelType w:val="hybridMultilevel"/>
    <w:tmpl w:val="4E18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26991"/>
    <w:multiLevelType w:val="hybridMultilevel"/>
    <w:tmpl w:val="4EA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340B7"/>
    <w:multiLevelType w:val="hybridMultilevel"/>
    <w:tmpl w:val="FC4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74AA4"/>
    <w:multiLevelType w:val="hybridMultilevel"/>
    <w:tmpl w:val="4EAA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F3375"/>
    <w:multiLevelType w:val="hybridMultilevel"/>
    <w:tmpl w:val="8BF84AA4"/>
    <w:lvl w:ilvl="0" w:tplc="299A7178">
      <w:start w:val="1"/>
      <w:numFmt w:val="decimal"/>
      <w:lvlText w:val="%1."/>
      <w:lvlJc w:val="left"/>
      <w:pPr>
        <w:ind w:left="360" w:hanging="360"/>
      </w:pPr>
      <w:rPr>
        <w:rFonts w:cs="Times New Roman" w:hint="default"/>
        <w:b/>
      </w:rPr>
    </w:lvl>
    <w:lvl w:ilvl="1" w:tplc="0409000F">
      <w:start w:val="1"/>
      <w:numFmt w:val="decimal"/>
      <w:lvlText w:val="%2."/>
      <w:lvlJc w:val="left"/>
      <w:pPr>
        <w:tabs>
          <w:tab w:val="num" w:pos="1110"/>
        </w:tabs>
        <w:ind w:left="1110" w:hanging="39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F38531F"/>
    <w:multiLevelType w:val="hybridMultilevel"/>
    <w:tmpl w:val="4B462B62"/>
    <w:lvl w:ilvl="0" w:tplc="6090E5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76CB3"/>
    <w:multiLevelType w:val="hybridMultilevel"/>
    <w:tmpl w:val="2BE65C4A"/>
    <w:lvl w:ilvl="0" w:tplc="C4E896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F82A60"/>
    <w:multiLevelType w:val="hybridMultilevel"/>
    <w:tmpl w:val="B11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038BB"/>
    <w:multiLevelType w:val="hybridMultilevel"/>
    <w:tmpl w:val="56B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754AB"/>
    <w:multiLevelType w:val="hybridMultilevel"/>
    <w:tmpl w:val="15C6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64830"/>
    <w:multiLevelType w:val="hybridMultilevel"/>
    <w:tmpl w:val="4944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68AF"/>
    <w:multiLevelType w:val="hybridMultilevel"/>
    <w:tmpl w:val="B6A09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F0B6D8B"/>
    <w:multiLevelType w:val="hybridMultilevel"/>
    <w:tmpl w:val="61B6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F547FC"/>
    <w:multiLevelType w:val="hybridMultilevel"/>
    <w:tmpl w:val="3434106E"/>
    <w:lvl w:ilvl="0" w:tplc="245AD92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A25B1"/>
    <w:multiLevelType w:val="hybridMultilevel"/>
    <w:tmpl w:val="413C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63632"/>
    <w:multiLevelType w:val="hybridMultilevel"/>
    <w:tmpl w:val="AA8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92FD0"/>
    <w:multiLevelType w:val="hybridMultilevel"/>
    <w:tmpl w:val="D53C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15F7B"/>
    <w:multiLevelType w:val="hybridMultilevel"/>
    <w:tmpl w:val="806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B0209"/>
    <w:multiLevelType w:val="hybridMultilevel"/>
    <w:tmpl w:val="894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34716"/>
    <w:multiLevelType w:val="hybridMultilevel"/>
    <w:tmpl w:val="69741B92"/>
    <w:lvl w:ilvl="0" w:tplc="04090001">
      <w:start w:val="1"/>
      <w:numFmt w:val="bullet"/>
      <w:lvlText w:val=""/>
      <w:lvlJc w:val="left"/>
      <w:pPr>
        <w:ind w:left="720" w:hanging="360"/>
      </w:pPr>
      <w:rPr>
        <w:rFonts w:ascii="Symbol" w:hAnsi="Symbol" w:hint="default"/>
      </w:rPr>
    </w:lvl>
    <w:lvl w:ilvl="1" w:tplc="245AD92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9B3911"/>
    <w:multiLevelType w:val="hybridMultilevel"/>
    <w:tmpl w:val="1F905D5A"/>
    <w:lvl w:ilvl="0" w:tplc="04090001">
      <w:start w:val="1"/>
      <w:numFmt w:val="bullet"/>
      <w:lvlText w:val=""/>
      <w:lvlJc w:val="left"/>
      <w:pPr>
        <w:ind w:left="360" w:hanging="360"/>
      </w:pPr>
      <w:rPr>
        <w:rFonts w:ascii="Symbol" w:hAnsi="Symbol" w:hint="default"/>
      </w:rPr>
    </w:lvl>
    <w:lvl w:ilvl="1" w:tplc="6EE24A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9F4628"/>
    <w:multiLevelType w:val="hybridMultilevel"/>
    <w:tmpl w:val="42D4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266E2"/>
    <w:multiLevelType w:val="hybridMultilevel"/>
    <w:tmpl w:val="6CA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E3FAE"/>
    <w:multiLevelType w:val="hybridMultilevel"/>
    <w:tmpl w:val="6A2CA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064A7A"/>
    <w:multiLevelType w:val="hybridMultilevel"/>
    <w:tmpl w:val="C36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06208BE"/>
    <w:multiLevelType w:val="hybridMultilevel"/>
    <w:tmpl w:val="19A88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0C1347A"/>
    <w:multiLevelType w:val="hybridMultilevel"/>
    <w:tmpl w:val="ECCC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07F14"/>
    <w:multiLevelType w:val="hybridMultilevel"/>
    <w:tmpl w:val="10E6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C62C42"/>
    <w:multiLevelType w:val="hybridMultilevel"/>
    <w:tmpl w:val="2618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A96F96"/>
    <w:multiLevelType w:val="hybridMultilevel"/>
    <w:tmpl w:val="3210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87C4F44"/>
    <w:multiLevelType w:val="hybridMultilevel"/>
    <w:tmpl w:val="714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54581"/>
    <w:multiLevelType w:val="hybridMultilevel"/>
    <w:tmpl w:val="3EA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220FE4"/>
    <w:multiLevelType w:val="hybridMultilevel"/>
    <w:tmpl w:val="9C1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613B1"/>
    <w:multiLevelType w:val="hybridMultilevel"/>
    <w:tmpl w:val="F582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0B6D89"/>
    <w:multiLevelType w:val="hybridMultilevel"/>
    <w:tmpl w:val="7DE403DA"/>
    <w:lvl w:ilvl="0" w:tplc="6EE24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60751"/>
    <w:multiLevelType w:val="hybridMultilevel"/>
    <w:tmpl w:val="AB383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50F328D"/>
    <w:multiLevelType w:val="hybridMultilevel"/>
    <w:tmpl w:val="13F60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4A3E8C"/>
    <w:multiLevelType w:val="hybridMultilevel"/>
    <w:tmpl w:val="9AF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D46258"/>
    <w:multiLevelType w:val="hybridMultilevel"/>
    <w:tmpl w:val="1AF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E4103"/>
    <w:multiLevelType w:val="hybridMultilevel"/>
    <w:tmpl w:val="84D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E527A"/>
    <w:multiLevelType w:val="hybridMultilevel"/>
    <w:tmpl w:val="9286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D2DB7"/>
    <w:multiLevelType w:val="hybridMultilevel"/>
    <w:tmpl w:val="215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9268D"/>
    <w:multiLevelType w:val="hybridMultilevel"/>
    <w:tmpl w:val="3720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7"/>
  </w:num>
  <w:num w:numId="4">
    <w:abstractNumId w:val="23"/>
  </w:num>
  <w:num w:numId="5">
    <w:abstractNumId w:val="38"/>
  </w:num>
  <w:num w:numId="6">
    <w:abstractNumId w:val="44"/>
  </w:num>
  <w:num w:numId="7">
    <w:abstractNumId w:val="46"/>
  </w:num>
  <w:num w:numId="8">
    <w:abstractNumId w:val="45"/>
  </w:num>
  <w:num w:numId="9">
    <w:abstractNumId w:val="2"/>
  </w:num>
  <w:num w:numId="10">
    <w:abstractNumId w:val="15"/>
  </w:num>
  <w:num w:numId="11">
    <w:abstractNumId w:val="48"/>
  </w:num>
  <w:num w:numId="12">
    <w:abstractNumId w:val="33"/>
  </w:num>
  <w:num w:numId="13">
    <w:abstractNumId w:val="29"/>
  </w:num>
  <w:num w:numId="14">
    <w:abstractNumId w:val="37"/>
  </w:num>
  <w:num w:numId="15">
    <w:abstractNumId w:val="39"/>
  </w:num>
  <w:num w:numId="16">
    <w:abstractNumId w:val="35"/>
  </w:num>
  <w:num w:numId="17">
    <w:abstractNumId w:val="20"/>
  </w:num>
  <w:num w:numId="18">
    <w:abstractNumId w:val="47"/>
  </w:num>
  <w:num w:numId="19">
    <w:abstractNumId w:val="34"/>
  </w:num>
  <w:num w:numId="20">
    <w:abstractNumId w:val="40"/>
  </w:num>
  <w:num w:numId="21">
    <w:abstractNumId w:val="14"/>
  </w:num>
  <w:num w:numId="22">
    <w:abstractNumId w:val="28"/>
  </w:num>
  <w:num w:numId="23">
    <w:abstractNumId w:val="21"/>
  </w:num>
  <w:num w:numId="24">
    <w:abstractNumId w:val="18"/>
  </w:num>
  <w:num w:numId="25">
    <w:abstractNumId w:val="32"/>
  </w:num>
  <w:num w:numId="26">
    <w:abstractNumId w:val="5"/>
  </w:num>
  <w:num w:numId="27">
    <w:abstractNumId w:val="31"/>
  </w:num>
  <w:num w:numId="28">
    <w:abstractNumId w:val="49"/>
  </w:num>
  <w:num w:numId="29">
    <w:abstractNumId w:val="22"/>
  </w:num>
  <w:num w:numId="30">
    <w:abstractNumId w:val="0"/>
  </w:num>
  <w:num w:numId="31">
    <w:abstractNumId w:val="16"/>
  </w:num>
  <w:num w:numId="32">
    <w:abstractNumId w:val="13"/>
  </w:num>
  <w:num w:numId="33">
    <w:abstractNumId w:val="4"/>
  </w:num>
  <w:num w:numId="34">
    <w:abstractNumId w:val="7"/>
  </w:num>
  <w:num w:numId="35">
    <w:abstractNumId w:val="8"/>
  </w:num>
  <w:num w:numId="36">
    <w:abstractNumId w:val="25"/>
  </w:num>
  <w:num w:numId="37">
    <w:abstractNumId w:val="9"/>
  </w:num>
  <w:num w:numId="38">
    <w:abstractNumId w:val="3"/>
  </w:num>
  <w:num w:numId="39">
    <w:abstractNumId w:val="24"/>
  </w:num>
  <w:num w:numId="40">
    <w:abstractNumId w:val="10"/>
  </w:num>
  <w:num w:numId="41">
    <w:abstractNumId w:val="12"/>
  </w:num>
  <w:num w:numId="42">
    <w:abstractNumId w:val="27"/>
  </w:num>
  <w:num w:numId="43">
    <w:abstractNumId w:val="36"/>
  </w:num>
  <w:num w:numId="44">
    <w:abstractNumId w:val="41"/>
  </w:num>
  <w:num w:numId="45">
    <w:abstractNumId w:val="1"/>
  </w:num>
  <w:num w:numId="46">
    <w:abstractNumId w:val="30"/>
  </w:num>
  <w:num w:numId="47">
    <w:abstractNumId w:val="42"/>
  </w:num>
  <w:num w:numId="48">
    <w:abstractNumId w:val="19"/>
  </w:num>
  <w:num w:numId="49">
    <w:abstractNumId w:val="6"/>
  </w:num>
  <w:num w:numId="50">
    <w:abstractNumId w:val="4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D6381E"/>
    <w:rsid w:val="00001172"/>
    <w:rsid w:val="00002CA4"/>
    <w:rsid w:val="00002E9E"/>
    <w:rsid w:val="00006C09"/>
    <w:rsid w:val="00013026"/>
    <w:rsid w:val="00013725"/>
    <w:rsid w:val="00013909"/>
    <w:rsid w:val="000145E9"/>
    <w:rsid w:val="000146DF"/>
    <w:rsid w:val="000150FB"/>
    <w:rsid w:val="00015FBA"/>
    <w:rsid w:val="00020991"/>
    <w:rsid w:val="000216AB"/>
    <w:rsid w:val="000228CF"/>
    <w:rsid w:val="00022D6A"/>
    <w:rsid w:val="00026774"/>
    <w:rsid w:val="0003369C"/>
    <w:rsid w:val="00034713"/>
    <w:rsid w:val="00034DD6"/>
    <w:rsid w:val="00035BDB"/>
    <w:rsid w:val="00035FCF"/>
    <w:rsid w:val="00036849"/>
    <w:rsid w:val="00037A63"/>
    <w:rsid w:val="00042969"/>
    <w:rsid w:val="00043C6D"/>
    <w:rsid w:val="000443F9"/>
    <w:rsid w:val="00047045"/>
    <w:rsid w:val="00051E70"/>
    <w:rsid w:val="00053D66"/>
    <w:rsid w:val="0005415C"/>
    <w:rsid w:val="00054A09"/>
    <w:rsid w:val="0005698B"/>
    <w:rsid w:val="00062981"/>
    <w:rsid w:val="000643E1"/>
    <w:rsid w:val="000661A1"/>
    <w:rsid w:val="00066882"/>
    <w:rsid w:val="000672F8"/>
    <w:rsid w:val="0007292F"/>
    <w:rsid w:val="0007431F"/>
    <w:rsid w:val="00074BD1"/>
    <w:rsid w:val="00075AB1"/>
    <w:rsid w:val="00080FEE"/>
    <w:rsid w:val="00082906"/>
    <w:rsid w:val="00083954"/>
    <w:rsid w:val="00085A44"/>
    <w:rsid w:val="00087188"/>
    <w:rsid w:val="00090BEC"/>
    <w:rsid w:val="00091F88"/>
    <w:rsid w:val="00092D95"/>
    <w:rsid w:val="000977A1"/>
    <w:rsid w:val="000A0640"/>
    <w:rsid w:val="000A109A"/>
    <w:rsid w:val="000A47BB"/>
    <w:rsid w:val="000A5A73"/>
    <w:rsid w:val="000A5C5D"/>
    <w:rsid w:val="000A5FE8"/>
    <w:rsid w:val="000A7191"/>
    <w:rsid w:val="000A785C"/>
    <w:rsid w:val="000A7DEE"/>
    <w:rsid w:val="000B2896"/>
    <w:rsid w:val="000B367C"/>
    <w:rsid w:val="000B4011"/>
    <w:rsid w:val="000B4A65"/>
    <w:rsid w:val="000B610F"/>
    <w:rsid w:val="000C267B"/>
    <w:rsid w:val="000C4543"/>
    <w:rsid w:val="000D03A3"/>
    <w:rsid w:val="000D14AD"/>
    <w:rsid w:val="000D2D0F"/>
    <w:rsid w:val="000D3896"/>
    <w:rsid w:val="000D756C"/>
    <w:rsid w:val="000E4CB3"/>
    <w:rsid w:val="000E6B1C"/>
    <w:rsid w:val="000E7EF9"/>
    <w:rsid w:val="000F2E93"/>
    <w:rsid w:val="000F31C3"/>
    <w:rsid w:val="000F4D0F"/>
    <w:rsid w:val="000F6DF0"/>
    <w:rsid w:val="000F71FB"/>
    <w:rsid w:val="00100119"/>
    <w:rsid w:val="00105861"/>
    <w:rsid w:val="00105958"/>
    <w:rsid w:val="0010612F"/>
    <w:rsid w:val="00106DA3"/>
    <w:rsid w:val="001110C9"/>
    <w:rsid w:val="001133A3"/>
    <w:rsid w:val="00116D4B"/>
    <w:rsid w:val="00120C68"/>
    <w:rsid w:val="00121122"/>
    <w:rsid w:val="00121A1A"/>
    <w:rsid w:val="001225D1"/>
    <w:rsid w:val="001240D1"/>
    <w:rsid w:val="00124316"/>
    <w:rsid w:val="00125B20"/>
    <w:rsid w:val="001277CE"/>
    <w:rsid w:val="001364F3"/>
    <w:rsid w:val="001415A4"/>
    <w:rsid w:val="00142A38"/>
    <w:rsid w:val="00145C50"/>
    <w:rsid w:val="00150CCD"/>
    <w:rsid w:val="00152E71"/>
    <w:rsid w:val="00154509"/>
    <w:rsid w:val="001557B7"/>
    <w:rsid w:val="001568A0"/>
    <w:rsid w:val="001568B1"/>
    <w:rsid w:val="00156DEA"/>
    <w:rsid w:val="00162C1F"/>
    <w:rsid w:val="00163042"/>
    <w:rsid w:val="00163556"/>
    <w:rsid w:val="00163573"/>
    <w:rsid w:val="001635AD"/>
    <w:rsid w:val="0016513B"/>
    <w:rsid w:val="0016652A"/>
    <w:rsid w:val="00166955"/>
    <w:rsid w:val="00166F2B"/>
    <w:rsid w:val="0017151A"/>
    <w:rsid w:val="001729E0"/>
    <w:rsid w:val="00172EF3"/>
    <w:rsid w:val="00174D10"/>
    <w:rsid w:val="001761EC"/>
    <w:rsid w:val="00177A7D"/>
    <w:rsid w:val="001834DC"/>
    <w:rsid w:val="00183B11"/>
    <w:rsid w:val="0018423C"/>
    <w:rsid w:val="00184805"/>
    <w:rsid w:val="00186164"/>
    <w:rsid w:val="00186703"/>
    <w:rsid w:val="00187969"/>
    <w:rsid w:val="001925B4"/>
    <w:rsid w:val="001940AE"/>
    <w:rsid w:val="001957DA"/>
    <w:rsid w:val="00195A48"/>
    <w:rsid w:val="00195E72"/>
    <w:rsid w:val="001A0252"/>
    <w:rsid w:val="001A4B04"/>
    <w:rsid w:val="001B27A7"/>
    <w:rsid w:val="001B3B8B"/>
    <w:rsid w:val="001B64B2"/>
    <w:rsid w:val="001C03EE"/>
    <w:rsid w:val="001C0F6F"/>
    <w:rsid w:val="001C120C"/>
    <w:rsid w:val="001C3B48"/>
    <w:rsid w:val="001C7203"/>
    <w:rsid w:val="001C7E8F"/>
    <w:rsid w:val="001D08E8"/>
    <w:rsid w:val="001D1C07"/>
    <w:rsid w:val="001D1ECC"/>
    <w:rsid w:val="001D1F29"/>
    <w:rsid w:val="001D5CBA"/>
    <w:rsid w:val="001D7EA1"/>
    <w:rsid w:val="001E2BDA"/>
    <w:rsid w:val="001E2EB9"/>
    <w:rsid w:val="001E637C"/>
    <w:rsid w:val="001E6503"/>
    <w:rsid w:val="001F0181"/>
    <w:rsid w:val="001F30AD"/>
    <w:rsid w:val="001F6443"/>
    <w:rsid w:val="001F70D8"/>
    <w:rsid w:val="00200166"/>
    <w:rsid w:val="00200B4B"/>
    <w:rsid w:val="00203483"/>
    <w:rsid w:val="0020382F"/>
    <w:rsid w:val="00204D3F"/>
    <w:rsid w:val="00205B51"/>
    <w:rsid w:val="00205DE9"/>
    <w:rsid w:val="00212FA1"/>
    <w:rsid w:val="0021300A"/>
    <w:rsid w:val="0021612B"/>
    <w:rsid w:val="00216E70"/>
    <w:rsid w:val="00217A2B"/>
    <w:rsid w:val="00217E05"/>
    <w:rsid w:val="00217E73"/>
    <w:rsid w:val="0023034F"/>
    <w:rsid w:val="00230EFD"/>
    <w:rsid w:val="00231CD1"/>
    <w:rsid w:val="0023225E"/>
    <w:rsid w:val="00232956"/>
    <w:rsid w:val="0023420A"/>
    <w:rsid w:val="00236883"/>
    <w:rsid w:val="00241F00"/>
    <w:rsid w:val="00243DC4"/>
    <w:rsid w:val="00244008"/>
    <w:rsid w:val="00246B92"/>
    <w:rsid w:val="00246C62"/>
    <w:rsid w:val="00250A6B"/>
    <w:rsid w:val="002527DD"/>
    <w:rsid w:val="0025419D"/>
    <w:rsid w:val="00254458"/>
    <w:rsid w:val="00256CFF"/>
    <w:rsid w:val="00263D7D"/>
    <w:rsid w:val="002641AA"/>
    <w:rsid w:val="002658CD"/>
    <w:rsid w:val="00272EB4"/>
    <w:rsid w:val="00277CF1"/>
    <w:rsid w:val="00280288"/>
    <w:rsid w:val="00283992"/>
    <w:rsid w:val="002858BA"/>
    <w:rsid w:val="0028763E"/>
    <w:rsid w:val="00287A4E"/>
    <w:rsid w:val="00287C4F"/>
    <w:rsid w:val="00291D82"/>
    <w:rsid w:val="002925BC"/>
    <w:rsid w:val="00292B20"/>
    <w:rsid w:val="00293A41"/>
    <w:rsid w:val="002940F2"/>
    <w:rsid w:val="00295E0B"/>
    <w:rsid w:val="002A088D"/>
    <w:rsid w:val="002A0E76"/>
    <w:rsid w:val="002A343B"/>
    <w:rsid w:val="002A3CEC"/>
    <w:rsid w:val="002A6DB2"/>
    <w:rsid w:val="002A70F9"/>
    <w:rsid w:val="002A737E"/>
    <w:rsid w:val="002B1D21"/>
    <w:rsid w:val="002B47B0"/>
    <w:rsid w:val="002B5595"/>
    <w:rsid w:val="002B7DA6"/>
    <w:rsid w:val="002C2FA6"/>
    <w:rsid w:val="002C4E1A"/>
    <w:rsid w:val="002C5890"/>
    <w:rsid w:val="002C5EE2"/>
    <w:rsid w:val="002C61E0"/>
    <w:rsid w:val="002C6F21"/>
    <w:rsid w:val="002C7389"/>
    <w:rsid w:val="002D0362"/>
    <w:rsid w:val="002D0CF8"/>
    <w:rsid w:val="002D2A50"/>
    <w:rsid w:val="002D5938"/>
    <w:rsid w:val="002D7EBF"/>
    <w:rsid w:val="002E04E1"/>
    <w:rsid w:val="002E09F1"/>
    <w:rsid w:val="002E0AED"/>
    <w:rsid w:val="002E227D"/>
    <w:rsid w:val="002E2C6D"/>
    <w:rsid w:val="002E5C10"/>
    <w:rsid w:val="002E6D7E"/>
    <w:rsid w:val="002F207D"/>
    <w:rsid w:val="002F27C1"/>
    <w:rsid w:val="002F3A31"/>
    <w:rsid w:val="00300115"/>
    <w:rsid w:val="00302B92"/>
    <w:rsid w:val="00306D63"/>
    <w:rsid w:val="00310FEB"/>
    <w:rsid w:val="00322BFA"/>
    <w:rsid w:val="0032378F"/>
    <w:rsid w:val="00323BBF"/>
    <w:rsid w:val="003255CE"/>
    <w:rsid w:val="00325D6E"/>
    <w:rsid w:val="00332AEC"/>
    <w:rsid w:val="00337065"/>
    <w:rsid w:val="00346A82"/>
    <w:rsid w:val="00353815"/>
    <w:rsid w:val="0035632D"/>
    <w:rsid w:val="00356BB4"/>
    <w:rsid w:val="00360FDE"/>
    <w:rsid w:val="0036196C"/>
    <w:rsid w:val="003622F6"/>
    <w:rsid w:val="00363F63"/>
    <w:rsid w:val="003663C3"/>
    <w:rsid w:val="00366602"/>
    <w:rsid w:val="00367E0E"/>
    <w:rsid w:val="00371F9F"/>
    <w:rsid w:val="00376132"/>
    <w:rsid w:val="00376914"/>
    <w:rsid w:val="00377903"/>
    <w:rsid w:val="003809B8"/>
    <w:rsid w:val="00380AB9"/>
    <w:rsid w:val="00381C9A"/>
    <w:rsid w:val="003846F0"/>
    <w:rsid w:val="00385DD9"/>
    <w:rsid w:val="00392A11"/>
    <w:rsid w:val="0039348F"/>
    <w:rsid w:val="00396A74"/>
    <w:rsid w:val="00396AA8"/>
    <w:rsid w:val="0039753E"/>
    <w:rsid w:val="003A08C5"/>
    <w:rsid w:val="003A0EA9"/>
    <w:rsid w:val="003A1D5E"/>
    <w:rsid w:val="003A1F7C"/>
    <w:rsid w:val="003A48BE"/>
    <w:rsid w:val="003A574E"/>
    <w:rsid w:val="003A65FD"/>
    <w:rsid w:val="003B2264"/>
    <w:rsid w:val="003B355F"/>
    <w:rsid w:val="003B3D3C"/>
    <w:rsid w:val="003B4F55"/>
    <w:rsid w:val="003B6839"/>
    <w:rsid w:val="003B7433"/>
    <w:rsid w:val="003C2E8C"/>
    <w:rsid w:val="003C6310"/>
    <w:rsid w:val="003C6495"/>
    <w:rsid w:val="003C7FEB"/>
    <w:rsid w:val="003D0DE7"/>
    <w:rsid w:val="003D19E0"/>
    <w:rsid w:val="003D4D83"/>
    <w:rsid w:val="003E2CDD"/>
    <w:rsid w:val="003E7745"/>
    <w:rsid w:val="003F26BA"/>
    <w:rsid w:val="003F2E62"/>
    <w:rsid w:val="003F330A"/>
    <w:rsid w:val="00404FCA"/>
    <w:rsid w:val="00405AA0"/>
    <w:rsid w:val="00405AC8"/>
    <w:rsid w:val="00410C07"/>
    <w:rsid w:val="004158FB"/>
    <w:rsid w:val="00420576"/>
    <w:rsid w:val="0042120F"/>
    <w:rsid w:val="00422EC0"/>
    <w:rsid w:val="00423911"/>
    <w:rsid w:val="004242FC"/>
    <w:rsid w:val="004244C8"/>
    <w:rsid w:val="004260E4"/>
    <w:rsid w:val="00434E8F"/>
    <w:rsid w:val="00434FD4"/>
    <w:rsid w:val="004351DC"/>
    <w:rsid w:val="004359A6"/>
    <w:rsid w:val="00435A9E"/>
    <w:rsid w:val="00435F19"/>
    <w:rsid w:val="004376D3"/>
    <w:rsid w:val="00445A21"/>
    <w:rsid w:val="00450E49"/>
    <w:rsid w:val="004519D7"/>
    <w:rsid w:val="00451CAA"/>
    <w:rsid w:val="00452931"/>
    <w:rsid w:val="00453AA5"/>
    <w:rsid w:val="0045442D"/>
    <w:rsid w:val="004558DB"/>
    <w:rsid w:val="00456F79"/>
    <w:rsid w:val="004578AD"/>
    <w:rsid w:val="00457A94"/>
    <w:rsid w:val="00460CFD"/>
    <w:rsid w:val="004618C8"/>
    <w:rsid w:val="00461F36"/>
    <w:rsid w:val="00463FD4"/>
    <w:rsid w:val="00473D3A"/>
    <w:rsid w:val="004776CC"/>
    <w:rsid w:val="00477B12"/>
    <w:rsid w:val="00477BA7"/>
    <w:rsid w:val="00480CFE"/>
    <w:rsid w:val="00481AF0"/>
    <w:rsid w:val="00481B76"/>
    <w:rsid w:val="00485BDC"/>
    <w:rsid w:val="004863BB"/>
    <w:rsid w:val="00490003"/>
    <w:rsid w:val="0049364D"/>
    <w:rsid w:val="004941D5"/>
    <w:rsid w:val="00495FB1"/>
    <w:rsid w:val="00496A4F"/>
    <w:rsid w:val="00496CAB"/>
    <w:rsid w:val="00497779"/>
    <w:rsid w:val="004A05AD"/>
    <w:rsid w:val="004A05BD"/>
    <w:rsid w:val="004A37A1"/>
    <w:rsid w:val="004A5F5F"/>
    <w:rsid w:val="004A601B"/>
    <w:rsid w:val="004A60A4"/>
    <w:rsid w:val="004A7C5A"/>
    <w:rsid w:val="004B245E"/>
    <w:rsid w:val="004B5A0B"/>
    <w:rsid w:val="004B5CF5"/>
    <w:rsid w:val="004B6212"/>
    <w:rsid w:val="004B63D7"/>
    <w:rsid w:val="004C09CA"/>
    <w:rsid w:val="004C0D7E"/>
    <w:rsid w:val="004C0E39"/>
    <w:rsid w:val="004C1560"/>
    <w:rsid w:val="004C4847"/>
    <w:rsid w:val="004C4C3D"/>
    <w:rsid w:val="004C7665"/>
    <w:rsid w:val="004D095B"/>
    <w:rsid w:val="004D2A22"/>
    <w:rsid w:val="004D2D89"/>
    <w:rsid w:val="004D3FCD"/>
    <w:rsid w:val="004D5D96"/>
    <w:rsid w:val="004E129C"/>
    <w:rsid w:val="004E13AE"/>
    <w:rsid w:val="004E32A8"/>
    <w:rsid w:val="004E3834"/>
    <w:rsid w:val="004E40D7"/>
    <w:rsid w:val="004E46EC"/>
    <w:rsid w:val="004E7351"/>
    <w:rsid w:val="004F1024"/>
    <w:rsid w:val="004F3A67"/>
    <w:rsid w:val="004F66BE"/>
    <w:rsid w:val="004F7051"/>
    <w:rsid w:val="005023D8"/>
    <w:rsid w:val="00503F5E"/>
    <w:rsid w:val="005062DB"/>
    <w:rsid w:val="00507AE8"/>
    <w:rsid w:val="00511B8C"/>
    <w:rsid w:val="00515038"/>
    <w:rsid w:val="00515FF3"/>
    <w:rsid w:val="005218C1"/>
    <w:rsid w:val="005239B0"/>
    <w:rsid w:val="00523ACB"/>
    <w:rsid w:val="005255C6"/>
    <w:rsid w:val="00525F29"/>
    <w:rsid w:val="005311CC"/>
    <w:rsid w:val="00532E62"/>
    <w:rsid w:val="00532EC7"/>
    <w:rsid w:val="005344DB"/>
    <w:rsid w:val="0053655F"/>
    <w:rsid w:val="00544201"/>
    <w:rsid w:val="0055099D"/>
    <w:rsid w:val="00553515"/>
    <w:rsid w:val="00553AD1"/>
    <w:rsid w:val="00555FFC"/>
    <w:rsid w:val="005616C3"/>
    <w:rsid w:val="00561B31"/>
    <w:rsid w:val="0056262C"/>
    <w:rsid w:val="00563468"/>
    <w:rsid w:val="005662E0"/>
    <w:rsid w:val="00574D71"/>
    <w:rsid w:val="005751A5"/>
    <w:rsid w:val="005776E3"/>
    <w:rsid w:val="00581F5F"/>
    <w:rsid w:val="005821EF"/>
    <w:rsid w:val="0058300F"/>
    <w:rsid w:val="0058366C"/>
    <w:rsid w:val="005860C5"/>
    <w:rsid w:val="00591D3D"/>
    <w:rsid w:val="0059317B"/>
    <w:rsid w:val="005939CA"/>
    <w:rsid w:val="00594CF5"/>
    <w:rsid w:val="00596554"/>
    <w:rsid w:val="005A0B29"/>
    <w:rsid w:val="005A117D"/>
    <w:rsid w:val="005A4AF4"/>
    <w:rsid w:val="005A76FF"/>
    <w:rsid w:val="005A7A30"/>
    <w:rsid w:val="005B19BB"/>
    <w:rsid w:val="005B2335"/>
    <w:rsid w:val="005B3774"/>
    <w:rsid w:val="005C1F24"/>
    <w:rsid w:val="005C3164"/>
    <w:rsid w:val="005C3D0E"/>
    <w:rsid w:val="005C45E4"/>
    <w:rsid w:val="005C6734"/>
    <w:rsid w:val="005C6C26"/>
    <w:rsid w:val="005D2547"/>
    <w:rsid w:val="005D2C62"/>
    <w:rsid w:val="005E0168"/>
    <w:rsid w:val="005E0700"/>
    <w:rsid w:val="005E0983"/>
    <w:rsid w:val="005E3B27"/>
    <w:rsid w:val="005E56CF"/>
    <w:rsid w:val="005E7C92"/>
    <w:rsid w:val="005E7E5D"/>
    <w:rsid w:val="005F5918"/>
    <w:rsid w:val="00602A0F"/>
    <w:rsid w:val="00602E9F"/>
    <w:rsid w:val="00603703"/>
    <w:rsid w:val="00604F1A"/>
    <w:rsid w:val="006064D5"/>
    <w:rsid w:val="0061171E"/>
    <w:rsid w:val="00613F75"/>
    <w:rsid w:val="00614052"/>
    <w:rsid w:val="006149C5"/>
    <w:rsid w:val="006177BF"/>
    <w:rsid w:val="00620C55"/>
    <w:rsid w:val="006219CF"/>
    <w:rsid w:val="00622E6B"/>
    <w:rsid w:val="00625E8C"/>
    <w:rsid w:val="00631011"/>
    <w:rsid w:val="006326A2"/>
    <w:rsid w:val="00637B15"/>
    <w:rsid w:val="006412ED"/>
    <w:rsid w:val="00642549"/>
    <w:rsid w:val="00642BF6"/>
    <w:rsid w:val="00645D4E"/>
    <w:rsid w:val="00646510"/>
    <w:rsid w:val="00647586"/>
    <w:rsid w:val="006502C1"/>
    <w:rsid w:val="00652129"/>
    <w:rsid w:val="006521CD"/>
    <w:rsid w:val="00652F2C"/>
    <w:rsid w:val="00654C23"/>
    <w:rsid w:val="00655A49"/>
    <w:rsid w:val="00661277"/>
    <w:rsid w:val="00663289"/>
    <w:rsid w:val="006677FB"/>
    <w:rsid w:val="006678A1"/>
    <w:rsid w:val="00671D8E"/>
    <w:rsid w:val="00673FE0"/>
    <w:rsid w:val="0067440D"/>
    <w:rsid w:val="006768D4"/>
    <w:rsid w:val="00677909"/>
    <w:rsid w:val="0068029D"/>
    <w:rsid w:val="00680842"/>
    <w:rsid w:val="00681EC7"/>
    <w:rsid w:val="006827C0"/>
    <w:rsid w:val="00683B2D"/>
    <w:rsid w:val="00685251"/>
    <w:rsid w:val="006858F0"/>
    <w:rsid w:val="00685D70"/>
    <w:rsid w:val="006864AF"/>
    <w:rsid w:val="00686D35"/>
    <w:rsid w:val="006871A0"/>
    <w:rsid w:val="00687E29"/>
    <w:rsid w:val="006913CF"/>
    <w:rsid w:val="006932C9"/>
    <w:rsid w:val="006955F7"/>
    <w:rsid w:val="006A042D"/>
    <w:rsid w:val="006A04B7"/>
    <w:rsid w:val="006A17AB"/>
    <w:rsid w:val="006A2366"/>
    <w:rsid w:val="006A2A2D"/>
    <w:rsid w:val="006A3052"/>
    <w:rsid w:val="006A7263"/>
    <w:rsid w:val="006A774C"/>
    <w:rsid w:val="006A7A86"/>
    <w:rsid w:val="006B5D88"/>
    <w:rsid w:val="006B6C12"/>
    <w:rsid w:val="006C2100"/>
    <w:rsid w:val="006C21DB"/>
    <w:rsid w:val="006C4464"/>
    <w:rsid w:val="006C48B8"/>
    <w:rsid w:val="006C62BA"/>
    <w:rsid w:val="006D1697"/>
    <w:rsid w:val="006D20A8"/>
    <w:rsid w:val="006D4928"/>
    <w:rsid w:val="006D64AC"/>
    <w:rsid w:val="006E0F73"/>
    <w:rsid w:val="006E188F"/>
    <w:rsid w:val="006E2BAE"/>
    <w:rsid w:val="006E3920"/>
    <w:rsid w:val="006E5ADA"/>
    <w:rsid w:val="006E716E"/>
    <w:rsid w:val="006E7AE8"/>
    <w:rsid w:val="006F03A1"/>
    <w:rsid w:val="006F2C4E"/>
    <w:rsid w:val="00700437"/>
    <w:rsid w:val="00700DCD"/>
    <w:rsid w:val="00702BB8"/>
    <w:rsid w:val="00703F99"/>
    <w:rsid w:val="007048F4"/>
    <w:rsid w:val="00705F45"/>
    <w:rsid w:val="00706224"/>
    <w:rsid w:val="007064CE"/>
    <w:rsid w:val="0071277A"/>
    <w:rsid w:val="00712C55"/>
    <w:rsid w:val="00712FF4"/>
    <w:rsid w:val="00715EDD"/>
    <w:rsid w:val="00723162"/>
    <w:rsid w:val="007368FD"/>
    <w:rsid w:val="00744559"/>
    <w:rsid w:val="00747399"/>
    <w:rsid w:val="00747549"/>
    <w:rsid w:val="00750228"/>
    <w:rsid w:val="007504D6"/>
    <w:rsid w:val="007505C4"/>
    <w:rsid w:val="00752511"/>
    <w:rsid w:val="00753DA0"/>
    <w:rsid w:val="00756E60"/>
    <w:rsid w:val="00760383"/>
    <w:rsid w:val="0076388A"/>
    <w:rsid w:val="00764625"/>
    <w:rsid w:val="00767179"/>
    <w:rsid w:val="00777D7D"/>
    <w:rsid w:val="007820BC"/>
    <w:rsid w:val="007824D9"/>
    <w:rsid w:val="00782FC7"/>
    <w:rsid w:val="00784B04"/>
    <w:rsid w:val="0078586F"/>
    <w:rsid w:val="007866F1"/>
    <w:rsid w:val="00787986"/>
    <w:rsid w:val="007A1B36"/>
    <w:rsid w:val="007A2008"/>
    <w:rsid w:val="007A261B"/>
    <w:rsid w:val="007A4B02"/>
    <w:rsid w:val="007C054B"/>
    <w:rsid w:val="007C34FE"/>
    <w:rsid w:val="007C44BB"/>
    <w:rsid w:val="007C4883"/>
    <w:rsid w:val="007C7FE0"/>
    <w:rsid w:val="007D029C"/>
    <w:rsid w:val="007D640D"/>
    <w:rsid w:val="007E3362"/>
    <w:rsid w:val="007E34B8"/>
    <w:rsid w:val="007E4588"/>
    <w:rsid w:val="007E4A55"/>
    <w:rsid w:val="007E5D84"/>
    <w:rsid w:val="007F1F40"/>
    <w:rsid w:val="007F6B21"/>
    <w:rsid w:val="00804973"/>
    <w:rsid w:val="008052B0"/>
    <w:rsid w:val="008064AF"/>
    <w:rsid w:val="00810BA4"/>
    <w:rsid w:val="00811395"/>
    <w:rsid w:val="00812668"/>
    <w:rsid w:val="00816948"/>
    <w:rsid w:val="00821083"/>
    <w:rsid w:val="0082125B"/>
    <w:rsid w:val="008224D7"/>
    <w:rsid w:val="0082257B"/>
    <w:rsid w:val="00823E52"/>
    <w:rsid w:val="0082442E"/>
    <w:rsid w:val="00824810"/>
    <w:rsid w:val="008317E5"/>
    <w:rsid w:val="00831917"/>
    <w:rsid w:val="00833F6F"/>
    <w:rsid w:val="008417A9"/>
    <w:rsid w:val="00841DAD"/>
    <w:rsid w:val="00843BEB"/>
    <w:rsid w:val="00845CD4"/>
    <w:rsid w:val="0085000D"/>
    <w:rsid w:val="00851872"/>
    <w:rsid w:val="008519DC"/>
    <w:rsid w:val="008552E9"/>
    <w:rsid w:val="00855DF6"/>
    <w:rsid w:val="00856A19"/>
    <w:rsid w:val="00857D2B"/>
    <w:rsid w:val="00863AB1"/>
    <w:rsid w:val="00865D48"/>
    <w:rsid w:val="00871E06"/>
    <w:rsid w:val="00872DA7"/>
    <w:rsid w:val="008743EC"/>
    <w:rsid w:val="00875074"/>
    <w:rsid w:val="0087511C"/>
    <w:rsid w:val="008822A4"/>
    <w:rsid w:val="00882F43"/>
    <w:rsid w:val="00883553"/>
    <w:rsid w:val="00885224"/>
    <w:rsid w:val="00886380"/>
    <w:rsid w:val="008872A7"/>
    <w:rsid w:val="00891429"/>
    <w:rsid w:val="00892971"/>
    <w:rsid w:val="00895FCF"/>
    <w:rsid w:val="00897821"/>
    <w:rsid w:val="008A015F"/>
    <w:rsid w:val="008A2237"/>
    <w:rsid w:val="008A285B"/>
    <w:rsid w:val="008A39A2"/>
    <w:rsid w:val="008A6540"/>
    <w:rsid w:val="008B05BC"/>
    <w:rsid w:val="008B09C1"/>
    <w:rsid w:val="008B0EFF"/>
    <w:rsid w:val="008B164C"/>
    <w:rsid w:val="008B1650"/>
    <w:rsid w:val="008B2D49"/>
    <w:rsid w:val="008B2E65"/>
    <w:rsid w:val="008B5A30"/>
    <w:rsid w:val="008B5D01"/>
    <w:rsid w:val="008B7F22"/>
    <w:rsid w:val="008C0870"/>
    <w:rsid w:val="008C108B"/>
    <w:rsid w:val="008C35DC"/>
    <w:rsid w:val="008C3A3F"/>
    <w:rsid w:val="008C4C23"/>
    <w:rsid w:val="008C57AA"/>
    <w:rsid w:val="008C60A5"/>
    <w:rsid w:val="008C7349"/>
    <w:rsid w:val="008C7F14"/>
    <w:rsid w:val="008D21A1"/>
    <w:rsid w:val="008D718B"/>
    <w:rsid w:val="008E0DC9"/>
    <w:rsid w:val="008E24F1"/>
    <w:rsid w:val="008E560C"/>
    <w:rsid w:val="008E5AA9"/>
    <w:rsid w:val="008E6E2A"/>
    <w:rsid w:val="008F0363"/>
    <w:rsid w:val="008F0E4D"/>
    <w:rsid w:val="008F0E86"/>
    <w:rsid w:val="008F11D0"/>
    <w:rsid w:val="008F1D73"/>
    <w:rsid w:val="008F364F"/>
    <w:rsid w:val="008F74EB"/>
    <w:rsid w:val="00902814"/>
    <w:rsid w:val="009060A0"/>
    <w:rsid w:val="00912047"/>
    <w:rsid w:val="00912077"/>
    <w:rsid w:val="00913664"/>
    <w:rsid w:val="009161AE"/>
    <w:rsid w:val="00916A01"/>
    <w:rsid w:val="009234FB"/>
    <w:rsid w:val="00924BC2"/>
    <w:rsid w:val="00926DA2"/>
    <w:rsid w:val="0093017F"/>
    <w:rsid w:val="0093137F"/>
    <w:rsid w:val="0093372B"/>
    <w:rsid w:val="00933973"/>
    <w:rsid w:val="009350EB"/>
    <w:rsid w:val="00935ABF"/>
    <w:rsid w:val="0094071B"/>
    <w:rsid w:val="00945399"/>
    <w:rsid w:val="0094694E"/>
    <w:rsid w:val="00950F21"/>
    <w:rsid w:val="00950F45"/>
    <w:rsid w:val="009510BD"/>
    <w:rsid w:val="009527AD"/>
    <w:rsid w:val="0095528F"/>
    <w:rsid w:val="00955F78"/>
    <w:rsid w:val="00956DD6"/>
    <w:rsid w:val="00963097"/>
    <w:rsid w:val="0097468B"/>
    <w:rsid w:val="00974CE0"/>
    <w:rsid w:val="00977815"/>
    <w:rsid w:val="00981AF8"/>
    <w:rsid w:val="009827F9"/>
    <w:rsid w:val="00984F1E"/>
    <w:rsid w:val="00987052"/>
    <w:rsid w:val="0098743F"/>
    <w:rsid w:val="00992514"/>
    <w:rsid w:val="00993436"/>
    <w:rsid w:val="00993C09"/>
    <w:rsid w:val="00993F6E"/>
    <w:rsid w:val="009953CC"/>
    <w:rsid w:val="00995E63"/>
    <w:rsid w:val="00996AD0"/>
    <w:rsid w:val="00997553"/>
    <w:rsid w:val="00997C65"/>
    <w:rsid w:val="00997D00"/>
    <w:rsid w:val="009A03E5"/>
    <w:rsid w:val="009A2BB2"/>
    <w:rsid w:val="009A5A1E"/>
    <w:rsid w:val="009A62B4"/>
    <w:rsid w:val="009A6D80"/>
    <w:rsid w:val="009A78EC"/>
    <w:rsid w:val="009A79E1"/>
    <w:rsid w:val="009A7C96"/>
    <w:rsid w:val="009B245E"/>
    <w:rsid w:val="009B3617"/>
    <w:rsid w:val="009B4690"/>
    <w:rsid w:val="009B54F9"/>
    <w:rsid w:val="009B58D8"/>
    <w:rsid w:val="009B7E29"/>
    <w:rsid w:val="009C113C"/>
    <w:rsid w:val="009C1CBB"/>
    <w:rsid w:val="009C2011"/>
    <w:rsid w:val="009C67C7"/>
    <w:rsid w:val="009D0096"/>
    <w:rsid w:val="009D5325"/>
    <w:rsid w:val="009D607A"/>
    <w:rsid w:val="009D64E5"/>
    <w:rsid w:val="009E39B4"/>
    <w:rsid w:val="009E456A"/>
    <w:rsid w:val="009E58EE"/>
    <w:rsid w:val="009E7184"/>
    <w:rsid w:val="00A00AC3"/>
    <w:rsid w:val="00A01BE1"/>
    <w:rsid w:val="00A02D5A"/>
    <w:rsid w:val="00A02E06"/>
    <w:rsid w:val="00A0471F"/>
    <w:rsid w:val="00A05989"/>
    <w:rsid w:val="00A05B28"/>
    <w:rsid w:val="00A0715B"/>
    <w:rsid w:val="00A073AF"/>
    <w:rsid w:val="00A0784C"/>
    <w:rsid w:val="00A1179E"/>
    <w:rsid w:val="00A12DD8"/>
    <w:rsid w:val="00A14149"/>
    <w:rsid w:val="00A14F02"/>
    <w:rsid w:val="00A150DE"/>
    <w:rsid w:val="00A172E6"/>
    <w:rsid w:val="00A20417"/>
    <w:rsid w:val="00A22D87"/>
    <w:rsid w:val="00A36139"/>
    <w:rsid w:val="00A36173"/>
    <w:rsid w:val="00A3782A"/>
    <w:rsid w:val="00A37B34"/>
    <w:rsid w:val="00A40BAE"/>
    <w:rsid w:val="00A419C3"/>
    <w:rsid w:val="00A44546"/>
    <w:rsid w:val="00A516FE"/>
    <w:rsid w:val="00A54ED0"/>
    <w:rsid w:val="00A55CC9"/>
    <w:rsid w:val="00A56288"/>
    <w:rsid w:val="00A567A3"/>
    <w:rsid w:val="00A56C7C"/>
    <w:rsid w:val="00A61E84"/>
    <w:rsid w:val="00A63BAC"/>
    <w:rsid w:val="00A7498A"/>
    <w:rsid w:val="00A754F5"/>
    <w:rsid w:val="00A758D6"/>
    <w:rsid w:val="00A7595A"/>
    <w:rsid w:val="00A80BE5"/>
    <w:rsid w:val="00A8217B"/>
    <w:rsid w:val="00A84F2E"/>
    <w:rsid w:val="00A86770"/>
    <w:rsid w:val="00A909F6"/>
    <w:rsid w:val="00A9599B"/>
    <w:rsid w:val="00A9734E"/>
    <w:rsid w:val="00AA0453"/>
    <w:rsid w:val="00AA353D"/>
    <w:rsid w:val="00AA3554"/>
    <w:rsid w:val="00AA4705"/>
    <w:rsid w:val="00AA4900"/>
    <w:rsid w:val="00AA4967"/>
    <w:rsid w:val="00AA4FA7"/>
    <w:rsid w:val="00AA560C"/>
    <w:rsid w:val="00AA6039"/>
    <w:rsid w:val="00AA6904"/>
    <w:rsid w:val="00AB20B0"/>
    <w:rsid w:val="00AB5077"/>
    <w:rsid w:val="00AB6FE7"/>
    <w:rsid w:val="00AB795C"/>
    <w:rsid w:val="00AC01A7"/>
    <w:rsid w:val="00AC091B"/>
    <w:rsid w:val="00AC2068"/>
    <w:rsid w:val="00AC4797"/>
    <w:rsid w:val="00AC4C83"/>
    <w:rsid w:val="00AC4FC1"/>
    <w:rsid w:val="00AC61A8"/>
    <w:rsid w:val="00AD5702"/>
    <w:rsid w:val="00AD5748"/>
    <w:rsid w:val="00AD6D77"/>
    <w:rsid w:val="00AE0383"/>
    <w:rsid w:val="00AE33EF"/>
    <w:rsid w:val="00AE59D8"/>
    <w:rsid w:val="00AE7AE1"/>
    <w:rsid w:val="00AE7D70"/>
    <w:rsid w:val="00AF25A0"/>
    <w:rsid w:val="00B02B61"/>
    <w:rsid w:val="00B047DA"/>
    <w:rsid w:val="00B0506D"/>
    <w:rsid w:val="00B103E6"/>
    <w:rsid w:val="00B10AAE"/>
    <w:rsid w:val="00B10D4B"/>
    <w:rsid w:val="00B10DFE"/>
    <w:rsid w:val="00B117E1"/>
    <w:rsid w:val="00B2149C"/>
    <w:rsid w:val="00B23907"/>
    <w:rsid w:val="00B25249"/>
    <w:rsid w:val="00B25D3C"/>
    <w:rsid w:val="00B27F4E"/>
    <w:rsid w:val="00B3038F"/>
    <w:rsid w:val="00B32C07"/>
    <w:rsid w:val="00B35385"/>
    <w:rsid w:val="00B35A33"/>
    <w:rsid w:val="00B36863"/>
    <w:rsid w:val="00B369E9"/>
    <w:rsid w:val="00B37BA8"/>
    <w:rsid w:val="00B37EC4"/>
    <w:rsid w:val="00B413DC"/>
    <w:rsid w:val="00B42A39"/>
    <w:rsid w:val="00B46B9A"/>
    <w:rsid w:val="00B47468"/>
    <w:rsid w:val="00B47D6A"/>
    <w:rsid w:val="00B5085F"/>
    <w:rsid w:val="00B50B66"/>
    <w:rsid w:val="00B514A7"/>
    <w:rsid w:val="00B51673"/>
    <w:rsid w:val="00B520DE"/>
    <w:rsid w:val="00B57572"/>
    <w:rsid w:val="00B628B8"/>
    <w:rsid w:val="00B63F82"/>
    <w:rsid w:val="00B64EB5"/>
    <w:rsid w:val="00B64F64"/>
    <w:rsid w:val="00B70585"/>
    <w:rsid w:val="00B726AC"/>
    <w:rsid w:val="00B751F3"/>
    <w:rsid w:val="00B77CF1"/>
    <w:rsid w:val="00B80622"/>
    <w:rsid w:val="00B80BF0"/>
    <w:rsid w:val="00B80CF0"/>
    <w:rsid w:val="00B823A8"/>
    <w:rsid w:val="00B82FCE"/>
    <w:rsid w:val="00B9034A"/>
    <w:rsid w:val="00B91595"/>
    <w:rsid w:val="00B9283C"/>
    <w:rsid w:val="00B93220"/>
    <w:rsid w:val="00B93A25"/>
    <w:rsid w:val="00B955E8"/>
    <w:rsid w:val="00B95CB1"/>
    <w:rsid w:val="00B9633B"/>
    <w:rsid w:val="00BA10B1"/>
    <w:rsid w:val="00BA263B"/>
    <w:rsid w:val="00BA4DEF"/>
    <w:rsid w:val="00BA50BE"/>
    <w:rsid w:val="00BA5A2E"/>
    <w:rsid w:val="00BB0293"/>
    <w:rsid w:val="00BB120B"/>
    <w:rsid w:val="00BB15C8"/>
    <w:rsid w:val="00BB1ABC"/>
    <w:rsid w:val="00BB2398"/>
    <w:rsid w:val="00BB4431"/>
    <w:rsid w:val="00BB744E"/>
    <w:rsid w:val="00BB78B8"/>
    <w:rsid w:val="00BC0C6D"/>
    <w:rsid w:val="00BC1EDF"/>
    <w:rsid w:val="00BC2BA4"/>
    <w:rsid w:val="00BC3980"/>
    <w:rsid w:val="00BC6883"/>
    <w:rsid w:val="00BD0DB8"/>
    <w:rsid w:val="00BD33AE"/>
    <w:rsid w:val="00BD4DB5"/>
    <w:rsid w:val="00BD6070"/>
    <w:rsid w:val="00BD6A1E"/>
    <w:rsid w:val="00BD6D24"/>
    <w:rsid w:val="00BE01CD"/>
    <w:rsid w:val="00BE373E"/>
    <w:rsid w:val="00BE3F47"/>
    <w:rsid w:val="00BE6F72"/>
    <w:rsid w:val="00BF080C"/>
    <w:rsid w:val="00BF221B"/>
    <w:rsid w:val="00BF783E"/>
    <w:rsid w:val="00C001E2"/>
    <w:rsid w:val="00C01A62"/>
    <w:rsid w:val="00C01E0F"/>
    <w:rsid w:val="00C022D9"/>
    <w:rsid w:val="00C02741"/>
    <w:rsid w:val="00C0414D"/>
    <w:rsid w:val="00C051DB"/>
    <w:rsid w:val="00C063BF"/>
    <w:rsid w:val="00C10D6F"/>
    <w:rsid w:val="00C117F5"/>
    <w:rsid w:val="00C14800"/>
    <w:rsid w:val="00C162CD"/>
    <w:rsid w:val="00C17CB4"/>
    <w:rsid w:val="00C20397"/>
    <w:rsid w:val="00C24F8B"/>
    <w:rsid w:val="00C26FED"/>
    <w:rsid w:val="00C279B2"/>
    <w:rsid w:val="00C279E1"/>
    <w:rsid w:val="00C279ED"/>
    <w:rsid w:val="00C31759"/>
    <w:rsid w:val="00C31A7C"/>
    <w:rsid w:val="00C33119"/>
    <w:rsid w:val="00C33360"/>
    <w:rsid w:val="00C35A8E"/>
    <w:rsid w:val="00C37665"/>
    <w:rsid w:val="00C40132"/>
    <w:rsid w:val="00C4134A"/>
    <w:rsid w:val="00C42997"/>
    <w:rsid w:val="00C43262"/>
    <w:rsid w:val="00C45004"/>
    <w:rsid w:val="00C45B0E"/>
    <w:rsid w:val="00C52101"/>
    <w:rsid w:val="00C55D42"/>
    <w:rsid w:val="00C56DE7"/>
    <w:rsid w:val="00C574F0"/>
    <w:rsid w:val="00C6064A"/>
    <w:rsid w:val="00C613BE"/>
    <w:rsid w:val="00C62B9D"/>
    <w:rsid w:val="00C637F0"/>
    <w:rsid w:val="00C64163"/>
    <w:rsid w:val="00C6528B"/>
    <w:rsid w:val="00C65459"/>
    <w:rsid w:val="00C713AA"/>
    <w:rsid w:val="00C76244"/>
    <w:rsid w:val="00C7704E"/>
    <w:rsid w:val="00C7774A"/>
    <w:rsid w:val="00C821F6"/>
    <w:rsid w:val="00C862EF"/>
    <w:rsid w:val="00C86FFD"/>
    <w:rsid w:val="00C87954"/>
    <w:rsid w:val="00C905F5"/>
    <w:rsid w:val="00C9227D"/>
    <w:rsid w:val="00C9443E"/>
    <w:rsid w:val="00C94D24"/>
    <w:rsid w:val="00C973E6"/>
    <w:rsid w:val="00CA1E03"/>
    <w:rsid w:val="00CA209C"/>
    <w:rsid w:val="00CA333C"/>
    <w:rsid w:val="00CA3CA2"/>
    <w:rsid w:val="00CA42CA"/>
    <w:rsid w:val="00CA4F83"/>
    <w:rsid w:val="00CA6A40"/>
    <w:rsid w:val="00CB7595"/>
    <w:rsid w:val="00CC02EF"/>
    <w:rsid w:val="00CC3D64"/>
    <w:rsid w:val="00CC48D6"/>
    <w:rsid w:val="00CC5A17"/>
    <w:rsid w:val="00CD14F7"/>
    <w:rsid w:val="00CD2C7C"/>
    <w:rsid w:val="00CD3F07"/>
    <w:rsid w:val="00CD40B9"/>
    <w:rsid w:val="00CD5FE2"/>
    <w:rsid w:val="00CD6975"/>
    <w:rsid w:val="00CD71F7"/>
    <w:rsid w:val="00CE159B"/>
    <w:rsid w:val="00CE491E"/>
    <w:rsid w:val="00CE51BA"/>
    <w:rsid w:val="00CE568C"/>
    <w:rsid w:val="00CE6003"/>
    <w:rsid w:val="00CE7E53"/>
    <w:rsid w:val="00CF5CC4"/>
    <w:rsid w:val="00CF5D3B"/>
    <w:rsid w:val="00CF6FDC"/>
    <w:rsid w:val="00D00868"/>
    <w:rsid w:val="00D01950"/>
    <w:rsid w:val="00D01AB4"/>
    <w:rsid w:val="00D01C1E"/>
    <w:rsid w:val="00D07967"/>
    <w:rsid w:val="00D1056D"/>
    <w:rsid w:val="00D1074A"/>
    <w:rsid w:val="00D1297F"/>
    <w:rsid w:val="00D14242"/>
    <w:rsid w:val="00D152FB"/>
    <w:rsid w:val="00D15E84"/>
    <w:rsid w:val="00D17D82"/>
    <w:rsid w:val="00D211B6"/>
    <w:rsid w:val="00D21B2E"/>
    <w:rsid w:val="00D25873"/>
    <w:rsid w:val="00D2613A"/>
    <w:rsid w:val="00D26A36"/>
    <w:rsid w:val="00D3380F"/>
    <w:rsid w:val="00D35F30"/>
    <w:rsid w:val="00D37EBA"/>
    <w:rsid w:val="00D4564B"/>
    <w:rsid w:val="00D47CE0"/>
    <w:rsid w:val="00D509A8"/>
    <w:rsid w:val="00D5212D"/>
    <w:rsid w:val="00D56640"/>
    <w:rsid w:val="00D5677D"/>
    <w:rsid w:val="00D57820"/>
    <w:rsid w:val="00D60F6C"/>
    <w:rsid w:val="00D62C58"/>
    <w:rsid w:val="00D6381E"/>
    <w:rsid w:val="00D6499C"/>
    <w:rsid w:val="00D65A66"/>
    <w:rsid w:val="00D7165C"/>
    <w:rsid w:val="00D72B5D"/>
    <w:rsid w:val="00D74821"/>
    <w:rsid w:val="00D7705A"/>
    <w:rsid w:val="00D77790"/>
    <w:rsid w:val="00D8151F"/>
    <w:rsid w:val="00D84E76"/>
    <w:rsid w:val="00D8561E"/>
    <w:rsid w:val="00D87B12"/>
    <w:rsid w:val="00D90529"/>
    <w:rsid w:val="00D92F71"/>
    <w:rsid w:val="00D93238"/>
    <w:rsid w:val="00D945C3"/>
    <w:rsid w:val="00D94A7B"/>
    <w:rsid w:val="00D9526B"/>
    <w:rsid w:val="00D95CA5"/>
    <w:rsid w:val="00D96B78"/>
    <w:rsid w:val="00DA0D8D"/>
    <w:rsid w:val="00DB028C"/>
    <w:rsid w:val="00DB2CED"/>
    <w:rsid w:val="00DB401A"/>
    <w:rsid w:val="00DB5C17"/>
    <w:rsid w:val="00DC030E"/>
    <w:rsid w:val="00DC1F10"/>
    <w:rsid w:val="00DC2199"/>
    <w:rsid w:val="00DC356D"/>
    <w:rsid w:val="00DC4D64"/>
    <w:rsid w:val="00DC4FCA"/>
    <w:rsid w:val="00DC5114"/>
    <w:rsid w:val="00DC5BCF"/>
    <w:rsid w:val="00DC5FC2"/>
    <w:rsid w:val="00DC77EE"/>
    <w:rsid w:val="00DD0EF2"/>
    <w:rsid w:val="00DD10F7"/>
    <w:rsid w:val="00DD1B8A"/>
    <w:rsid w:val="00DD2970"/>
    <w:rsid w:val="00DD3BDB"/>
    <w:rsid w:val="00DD416A"/>
    <w:rsid w:val="00DE118A"/>
    <w:rsid w:val="00DE13B6"/>
    <w:rsid w:val="00DE15A0"/>
    <w:rsid w:val="00DE2574"/>
    <w:rsid w:val="00DE2775"/>
    <w:rsid w:val="00DE31EB"/>
    <w:rsid w:val="00DE3787"/>
    <w:rsid w:val="00DE37E0"/>
    <w:rsid w:val="00DF4E3B"/>
    <w:rsid w:val="00DF5EEB"/>
    <w:rsid w:val="00DF6AD9"/>
    <w:rsid w:val="00E00570"/>
    <w:rsid w:val="00E01AB0"/>
    <w:rsid w:val="00E03D6F"/>
    <w:rsid w:val="00E03FA6"/>
    <w:rsid w:val="00E044F8"/>
    <w:rsid w:val="00E0490D"/>
    <w:rsid w:val="00E07603"/>
    <w:rsid w:val="00E11266"/>
    <w:rsid w:val="00E13B69"/>
    <w:rsid w:val="00E14845"/>
    <w:rsid w:val="00E14FAD"/>
    <w:rsid w:val="00E155F5"/>
    <w:rsid w:val="00E15A53"/>
    <w:rsid w:val="00E17D51"/>
    <w:rsid w:val="00E219F6"/>
    <w:rsid w:val="00E21EAB"/>
    <w:rsid w:val="00E21FC7"/>
    <w:rsid w:val="00E23D91"/>
    <w:rsid w:val="00E25E5C"/>
    <w:rsid w:val="00E2713F"/>
    <w:rsid w:val="00E27AAD"/>
    <w:rsid w:val="00E319BC"/>
    <w:rsid w:val="00E33B0F"/>
    <w:rsid w:val="00E34B0E"/>
    <w:rsid w:val="00E35B68"/>
    <w:rsid w:val="00E368CE"/>
    <w:rsid w:val="00E379E8"/>
    <w:rsid w:val="00E417BA"/>
    <w:rsid w:val="00E42BFC"/>
    <w:rsid w:val="00E42FE8"/>
    <w:rsid w:val="00E4402E"/>
    <w:rsid w:val="00E44AA7"/>
    <w:rsid w:val="00E464CB"/>
    <w:rsid w:val="00E516D1"/>
    <w:rsid w:val="00E5511B"/>
    <w:rsid w:val="00E603D7"/>
    <w:rsid w:val="00E6345E"/>
    <w:rsid w:val="00E6429A"/>
    <w:rsid w:val="00E65DD3"/>
    <w:rsid w:val="00E662FB"/>
    <w:rsid w:val="00E67CC5"/>
    <w:rsid w:val="00E70A42"/>
    <w:rsid w:val="00E71759"/>
    <w:rsid w:val="00E7393C"/>
    <w:rsid w:val="00E74C0A"/>
    <w:rsid w:val="00E8409D"/>
    <w:rsid w:val="00E840E4"/>
    <w:rsid w:val="00E854EA"/>
    <w:rsid w:val="00E85A00"/>
    <w:rsid w:val="00E9068D"/>
    <w:rsid w:val="00E91B37"/>
    <w:rsid w:val="00E9447E"/>
    <w:rsid w:val="00E94D93"/>
    <w:rsid w:val="00E962F8"/>
    <w:rsid w:val="00E9685B"/>
    <w:rsid w:val="00E97ACB"/>
    <w:rsid w:val="00E97CA4"/>
    <w:rsid w:val="00EA2493"/>
    <w:rsid w:val="00EA4FBB"/>
    <w:rsid w:val="00EA7962"/>
    <w:rsid w:val="00EB583F"/>
    <w:rsid w:val="00EB6CB9"/>
    <w:rsid w:val="00EB6E1B"/>
    <w:rsid w:val="00EC03BB"/>
    <w:rsid w:val="00ED0990"/>
    <w:rsid w:val="00ED204B"/>
    <w:rsid w:val="00ED351B"/>
    <w:rsid w:val="00ED38B3"/>
    <w:rsid w:val="00ED39CD"/>
    <w:rsid w:val="00ED451E"/>
    <w:rsid w:val="00ED7574"/>
    <w:rsid w:val="00EE2F5C"/>
    <w:rsid w:val="00EE32C0"/>
    <w:rsid w:val="00EE3996"/>
    <w:rsid w:val="00EE46D7"/>
    <w:rsid w:val="00EE49B2"/>
    <w:rsid w:val="00EE57DA"/>
    <w:rsid w:val="00EE65C4"/>
    <w:rsid w:val="00EE7D5D"/>
    <w:rsid w:val="00EF0F9C"/>
    <w:rsid w:val="00EF4483"/>
    <w:rsid w:val="00EF629D"/>
    <w:rsid w:val="00F004B0"/>
    <w:rsid w:val="00F0299E"/>
    <w:rsid w:val="00F042B1"/>
    <w:rsid w:val="00F04C38"/>
    <w:rsid w:val="00F16D38"/>
    <w:rsid w:val="00F24138"/>
    <w:rsid w:val="00F2451D"/>
    <w:rsid w:val="00F26660"/>
    <w:rsid w:val="00F4067B"/>
    <w:rsid w:val="00F40792"/>
    <w:rsid w:val="00F41C71"/>
    <w:rsid w:val="00F41F97"/>
    <w:rsid w:val="00F4309B"/>
    <w:rsid w:val="00F44770"/>
    <w:rsid w:val="00F4608B"/>
    <w:rsid w:val="00F53A03"/>
    <w:rsid w:val="00F57D92"/>
    <w:rsid w:val="00F603FC"/>
    <w:rsid w:val="00F6221B"/>
    <w:rsid w:val="00F6256C"/>
    <w:rsid w:val="00F62958"/>
    <w:rsid w:val="00F636C4"/>
    <w:rsid w:val="00F64523"/>
    <w:rsid w:val="00F645C9"/>
    <w:rsid w:val="00F66B25"/>
    <w:rsid w:val="00F67AD4"/>
    <w:rsid w:val="00F7269E"/>
    <w:rsid w:val="00F72A69"/>
    <w:rsid w:val="00F72CF4"/>
    <w:rsid w:val="00F73572"/>
    <w:rsid w:val="00F74A70"/>
    <w:rsid w:val="00F763E5"/>
    <w:rsid w:val="00F764A1"/>
    <w:rsid w:val="00F8373A"/>
    <w:rsid w:val="00F85566"/>
    <w:rsid w:val="00F9214F"/>
    <w:rsid w:val="00F9557C"/>
    <w:rsid w:val="00F95811"/>
    <w:rsid w:val="00F974DA"/>
    <w:rsid w:val="00FA08B8"/>
    <w:rsid w:val="00FA3A92"/>
    <w:rsid w:val="00FA5865"/>
    <w:rsid w:val="00FA6948"/>
    <w:rsid w:val="00FA6F11"/>
    <w:rsid w:val="00FA7991"/>
    <w:rsid w:val="00FB22B0"/>
    <w:rsid w:val="00FB660C"/>
    <w:rsid w:val="00FB7337"/>
    <w:rsid w:val="00FC2576"/>
    <w:rsid w:val="00FC4DA6"/>
    <w:rsid w:val="00FD2287"/>
    <w:rsid w:val="00FD3643"/>
    <w:rsid w:val="00FD40A6"/>
    <w:rsid w:val="00FD502B"/>
    <w:rsid w:val="00FD69D3"/>
    <w:rsid w:val="00FE2B20"/>
    <w:rsid w:val="00FE71AC"/>
    <w:rsid w:val="00FE78AD"/>
    <w:rsid w:val="00FF2B47"/>
    <w:rsid w:val="00FF33D2"/>
    <w:rsid w:val="00FF5F7A"/>
    <w:rsid w:val="00FF7762"/>
    <w:rsid w:val="00FF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30"/>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s>
</file>

<file path=word/webSettings.xml><?xml version="1.0" encoding="utf-8"?>
<w:webSettings xmlns:r="http://schemas.openxmlformats.org/officeDocument/2006/relationships" xmlns:w="http://schemas.openxmlformats.org/wordprocessingml/2006/main">
  <w:divs>
    <w:div w:id="247036945">
      <w:bodyDiv w:val="1"/>
      <w:marLeft w:val="0"/>
      <w:marRight w:val="0"/>
      <w:marTop w:val="0"/>
      <w:marBottom w:val="0"/>
      <w:divBdr>
        <w:top w:val="none" w:sz="0" w:space="0" w:color="auto"/>
        <w:left w:val="none" w:sz="0" w:space="0" w:color="auto"/>
        <w:bottom w:val="none" w:sz="0" w:space="0" w:color="auto"/>
        <w:right w:val="none" w:sz="0" w:space="0" w:color="auto"/>
      </w:divBdr>
    </w:div>
    <w:div w:id="370763508">
      <w:marLeft w:val="0"/>
      <w:marRight w:val="0"/>
      <w:marTop w:val="0"/>
      <w:marBottom w:val="0"/>
      <w:divBdr>
        <w:top w:val="none" w:sz="0" w:space="0" w:color="auto"/>
        <w:left w:val="none" w:sz="0" w:space="0" w:color="auto"/>
        <w:bottom w:val="none" w:sz="0" w:space="0" w:color="auto"/>
        <w:right w:val="none" w:sz="0" w:space="0" w:color="auto"/>
      </w:divBdr>
    </w:div>
    <w:div w:id="370763509">
      <w:marLeft w:val="0"/>
      <w:marRight w:val="0"/>
      <w:marTop w:val="0"/>
      <w:marBottom w:val="0"/>
      <w:divBdr>
        <w:top w:val="none" w:sz="0" w:space="0" w:color="auto"/>
        <w:left w:val="none" w:sz="0" w:space="0" w:color="auto"/>
        <w:bottom w:val="none" w:sz="0" w:space="0" w:color="auto"/>
        <w:right w:val="none" w:sz="0" w:space="0" w:color="auto"/>
      </w:divBdr>
    </w:div>
    <w:div w:id="483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apolismn.gov/www/groups/public/documents/webcontent/wcmsp-18603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ha@castlevis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eanenergypartnership.files.wordpress.com/2016/07/src-mcepsept2016ff1.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leanenergypartnership.files.wordpress.com/2016/07/9-16-16-cep-board-present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E9D1-944F-4D35-A932-E36549F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CEP Board Meeting</vt:lpstr>
    </vt:vector>
  </TitlesOfParts>
  <Company>Microsoft</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Board Meeting</dc:title>
  <dc:creator>Marsha</dc:creator>
  <cp:lastModifiedBy>Marsha Wagner</cp:lastModifiedBy>
  <cp:revision>2</cp:revision>
  <cp:lastPrinted>2016-09-19T16:00:00Z</cp:lastPrinted>
  <dcterms:created xsi:type="dcterms:W3CDTF">2016-09-26T19:12:00Z</dcterms:created>
  <dcterms:modified xsi:type="dcterms:W3CDTF">2016-09-26T19:12:00Z</dcterms:modified>
</cp:coreProperties>
</file>